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A18" w:rsidRDefault="003B0A18" w:rsidP="0099667B">
      <w:pPr>
        <w:spacing w:after="0" w:line="360" w:lineRule="auto"/>
        <w:jc w:val="center"/>
      </w:pPr>
    </w:p>
    <w:p w:rsidR="00854D5E" w:rsidRPr="00854D5E" w:rsidRDefault="00854D5E" w:rsidP="00854D5E">
      <w:pPr>
        <w:jc w:val="center"/>
        <w:rPr>
          <w:rFonts w:eastAsia="Kozuka Mincho Pro EL"/>
          <w:b/>
          <w:sz w:val="36"/>
          <w:szCs w:val="36"/>
        </w:rPr>
      </w:pPr>
      <w:r w:rsidRPr="00854D5E">
        <w:rPr>
          <w:rFonts w:eastAsia="Kozuka Mincho Pro EL"/>
          <w:b/>
          <w:sz w:val="36"/>
          <w:szCs w:val="36"/>
        </w:rPr>
        <w:t>TALLER GBIF.ES</w:t>
      </w:r>
    </w:p>
    <w:p w:rsidR="00854D5E" w:rsidRPr="00854D5E" w:rsidRDefault="00854D5E" w:rsidP="00854D5E">
      <w:pPr>
        <w:jc w:val="center"/>
        <w:rPr>
          <w:rFonts w:eastAsia="Kozuka Mincho Pro EL"/>
          <w:b/>
          <w:sz w:val="36"/>
          <w:szCs w:val="36"/>
        </w:rPr>
      </w:pPr>
      <w:r w:rsidRPr="00854D5E">
        <w:rPr>
          <w:rFonts w:eastAsia="Kozuka Mincho Pro EL"/>
          <w:b/>
          <w:sz w:val="36"/>
          <w:szCs w:val="36"/>
        </w:rPr>
        <w:t>CALIDAD EN BASES DE DATOS DE BIODIVERSIDAD</w:t>
      </w:r>
    </w:p>
    <w:p w:rsidR="009F4257" w:rsidRDefault="009F4257" w:rsidP="009F4257">
      <w:pPr>
        <w:rPr>
          <w:rFonts w:eastAsia="Times New Roman" w:cstheme="minorHAnsi"/>
          <w:b/>
          <w:bCs/>
          <w:sz w:val="20"/>
          <w:szCs w:val="20"/>
          <w:lang w:eastAsia="es-ES"/>
        </w:rPr>
      </w:pPr>
    </w:p>
    <w:p w:rsidR="003B0A18" w:rsidRDefault="003B0A18" w:rsidP="0099667B">
      <w:pPr>
        <w:spacing w:line="360" w:lineRule="auto"/>
        <w:jc w:val="center"/>
        <w:rPr>
          <w:rFonts w:ascii="Century Gothic" w:hAnsi="Century Gothic"/>
          <w:b/>
          <w:sz w:val="48"/>
          <w:szCs w:val="48"/>
          <w:lang w:val="es-MX"/>
        </w:rPr>
      </w:pPr>
      <w:r w:rsidRPr="00561218">
        <w:rPr>
          <w:rFonts w:ascii="Century Gothic" w:hAnsi="Century Gothic"/>
          <w:b/>
          <w:sz w:val="48"/>
          <w:szCs w:val="48"/>
          <w:lang w:val="es-MX"/>
        </w:rPr>
        <w:t xml:space="preserve">Casos prácticos con </w:t>
      </w:r>
      <w:r>
        <w:rPr>
          <w:rFonts w:ascii="Century Gothic" w:hAnsi="Century Gothic"/>
          <w:b/>
          <w:sz w:val="48"/>
          <w:szCs w:val="48"/>
          <w:lang w:val="es-MX"/>
        </w:rPr>
        <w:t>Darwin Test</w:t>
      </w:r>
    </w:p>
    <w:p w:rsidR="00854D5E" w:rsidRPr="00022D85" w:rsidRDefault="00854D5E" w:rsidP="00854D5E">
      <w:pPr>
        <w:spacing w:line="360" w:lineRule="auto"/>
        <w:jc w:val="center"/>
        <w:rPr>
          <w:rFonts w:eastAsia="Kozuka Mincho Pro EL" w:cs="Arial"/>
        </w:rPr>
      </w:pPr>
      <w:r w:rsidRPr="00022D85">
        <w:rPr>
          <w:rFonts w:eastAsia="Kozuka Mincho Pro EL" w:cs="Arial"/>
        </w:rPr>
        <w:t>2-4 diciembre 2015</w:t>
      </w:r>
    </w:p>
    <w:p w:rsidR="00854D5E" w:rsidRPr="00022D85" w:rsidRDefault="00854D5E" w:rsidP="00854D5E">
      <w:pPr>
        <w:spacing w:line="360" w:lineRule="auto"/>
        <w:jc w:val="center"/>
        <w:rPr>
          <w:rFonts w:eastAsia="Kozuka Mincho Pro EL" w:cs="Arial"/>
        </w:rPr>
      </w:pPr>
      <w:r w:rsidRPr="00022D85">
        <w:rPr>
          <w:rFonts w:eastAsia="Kozuka Mincho Pro EL" w:cs="Arial"/>
        </w:rPr>
        <w:t>Madrid, Real Jardín Botánico – CSIC</w:t>
      </w:r>
    </w:p>
    <w:p w:rsidR="00854D5E" w:rsidRPr="00854D5E" w:rsidRDefault="00854D5E" w:rsidP="0099667B">
      <w:pPr>
        <w:spacing w:line="360" w:lineRule="auto"/>
        <w:jc w:val="center"/>
        <w:rPr>
          <w:rFonts w:ascii="Century Gothic" w:hAnsi="Century Gothic"/>
          <w:b/>
          <w:sz w:val="48"/>
          <w:szCs w:val="48"/>
        </w:rPr>
      </w:pPr>
    </w:p>
    <w:p w:rsidR="00AC1331" w:rsidRDefault="00AC1331" w:rsidP="0099667B">
      <w:pPr>
        <w:spacing w:line="360" w:lineRule="auto"/>
        <w:jc w:val="center"/>
        <w:rPr>
          <w:rFonts w:ascii="Century Gothic" w:hAnsi="Century Gothic"/>
          <w:sz w:val="24"/>
          <w:szCs w:val="24"/>
        </w:rPr>
      </w:pPr>
    </w:p>
    <w:p w:rsidR="00B06008" w:rsidRDefault="00B06008" w:rsidP="0099667B">
      <w:pPr>
        <w:spacing w:line="360" w:lineRule="auto"/>
        <w:jc w:val="center"/>
        <w:rPr>
          <w:rFonts w:ascii="Century Gothic" w:hAnsi="Century Gothic"/>
          <w:sz w:val="24"/>
          <w:szCs w:val="24"/>
        </w:rPr>
      </w:pPr>
    </w:p>
    <w:p w:rsidR="00B06008" w:rsidRDefault="00B06008" w:rsidP="0099667B">
      <w:pPr>
        <w:spacing w:line="360" w:lineRule="auto"/>
        <w:jc w:val="center"/>
        <w:rPr>
          <w:rFonts w:ascii="Century Gothic" w:hAnsi="Century Gothic"/>
          <w:sz w:val="24"/>
          <w:szCs w:val="24"/>
        </w:rPr>
      </w:pPr>
    </w:p>
    <w:p w:rsidR="00B06008" w:rsidRDefault="00B06008" w:rsidP="0099667B">
      <w:pPr>
        <w:spacing w:line="360" w:lineRule="auto"/>
        <w:jc w:val="center"/>
        <w:rPr>
          <w:rFonts w:ascii="Century Gothic" w:hAnsi="Century Gothic"/>
          <w:sz w:val="24"/>
          <w:szCs w:val="24"/>
        </w:rPr>
      </w:pPr>
    </w:p>
    <w:p w:rsidR="00B06008" w:rsidRDefault="00B06008" w:rsidP="0099667B">
      <w:pPr>
        <w:spacing w:line="360" w:lineRule="auto"/>
        <w:jc w:val="center"/>
        <w:rPr>
          <w:rFonts w:ascii="Century Gothic" w:hAnsi="Century Gothic"/>
          <w:sz w:val="24"/>
          <w:szCs w:val="24"/>
        </w:rPr>
      </w:pPr>
    </w:p>
    <w:p w:rsidR="00B06008" w:rsidRDefault="00B06008" w:rsidP="0099667B">
      <w:pPr>
        <w:spacing w:line="360" w:lineRule="auto"/>
        <w:jc w:val="center"/>
        <w:rPr>
          <w:rFonts w:ascii="Century Gothic" w:hAnsi="Century Gothic"/>
          <w:sz w:val="24"/>
          <w:szCs w:val="24"/>
        </w:rPr>
      </w:pPr>
    </w:p>
    <w:p w:rsidR="00B06008" w:rsidRDefault="00B06008" w:rsidP="0099667B">
      <w:pPr>
        <w:spacing w:line="360" w:lineRule="auto"/>
        <w:jc w:val="center"/>
        <w:rPr>
          <w:rFonts w:ascii="Century Gothic" w:hAnsi="Century Gothic"/>
          <w:sz w:val="24"/>
          <w:szCs w:val="24"/>
        </w:rPr>
      </w:pPr>
    </w:p>
    <w:p w:rsidR="00AC1331" w:rsidRDefault="00AC1331" w:rsidP="0099667B">
      <w:pPr>
        <w:spacing w:line="360" w:lineRule="auto"/>
        <w:jc w:val="center"/>
        <w:rPr>
          <w:rFonts w:ascii="Century Gothic" w:hAnsi="Century Gothic"/>
          <w:sz w:val="24"/>
          <w:szCs w:val="24"/>
        </w:rPr>
      </w:pPr>
    </w:p>
    <w:p w:rsidR="00AC1331" w:rsidRDefault="00AC1331" w:rsidP="0099667B">
      <w:pPr>
        <w:spacing w:line="360" w:lineRule="auto"/>
        <w:jc w:val="center"/>
        <w:rPr>
          <w:rFonts w:ascii="Century Gothic" w:hAnsi="Century Gothic"/>
          <w:sz w:val="24"/>
          <w:szCs w:val="24"/>
        </w:rPr>
      </w:pPr>
    </w:p>
    <w:p w:rsidR="00B06008" w:rsidRDefault="00B06008" w:rsidP="0099667B">
      <w:pPr>
        <w:spacing w:line="360" w:lineRule="auto"/>
        <w:jc w:val="center"/>
        <w:rPr>
          <w:rFonts w:ascii="Century Gothic" w:hAnsi="Century Gothic"/>
          <w:sz w:val="24"/>
          <w:szCs w:val="24"/>
        </w:rPr>
      </w:pPr>
    </w:p>
    <w:p w:rsidR="00B06008" w:rsidRDefault="00022D85" w:rsidP="0099667B">
      <w:pPr>
        <w:spacing w:line="360" w:lineRule="auto"/>
        <w:jc w:val="center"/>
        <w:rPr>
          <w:rFonts w:ascii="Century Gothic" w:hAnsi="Century Gothic"/>
          <w:sz w:val="24"/>
          <w:szCs w:val="24"/>
        </w:rPr>
      </w:pPr>
      <w:r w:rsidRPr="009F4257">
        <w:rPr>
          <w:rFonts w:cs="Arial"/>
          <w:smallCaps/>
        </w:rPr>
        <w:drawing>
          <wp:anchor distT="0" distB="0" distL="114300" distR="114300" simplePos="0" relativeHeight="251663360" behindDoc="0" locked="0" layoutInCell="1" allowOverlap="1" wp14:anchorId="4F88DB1D" wp14:editId="504AD59B">
            <wp:simplePos x="0" y="0"/>
            <wp:positionH relativeFrom="column">
              <wp:posOffset>899160</wp:posOffset>
            </wp:positionH>
            <wp:positionV relativeFrom="paragraph">
              <wp:posOffset>350520</wp:posOffset>
            </wp:positionV>
            <wp:extent cx="1447800" cy="680085"/>
            <wp:effectExtent l="0" t="0" r="0" b="5715"/>
            <wp:wrapSquare wrapText="bothSides"/>
            <wp:docPr id="24" name="Imagen 24" descr="gbif-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bif-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1331" w:rsidRDefault="00022D85" w:rsidP="0099667B">
      <w:pPr>
        <w:spacing w:line="360" w:lineRule="auto"/>
        <w:jc w:val="center"/>
        <w:rPr>
          <w:rFonts w:ascii="Century Gothic" w:hAnsi="Century Gothic"/>
          <w:sz w:val="24"/>
          <w:szCs w:val="24"/>
        </w:rPr>
      </w:pPr>
      <w:r w:rsidRPr="009F4257">
        <w:rPr>
          <w:rFonts w:cs="Arial"/>
          <w:smallCaps/>
        </w:rPr>
        <mc:AlternateContent>
          <mc:Choice Requires="wps">
            <w:drawing>
              <wp:anchor distT="0" distB="0" distL="114300" distR="114300" simplePos="0" relativeHeight="251662336" behindDoc="0" locked="0" layoutInCell="1" allowOverlap="1" wp14:anchorId="3C470B85" wp14:editId="0C91BF37">
                <wp:simplePos x="0" y="0"/>
                <wp:positionH relativeFrom="column">
                  <wp:posOffset>2632710</wp:posOffset>
                </wp:positionH>
                <wp:positionV relativeFrom="paragraph">
                  <wp:posOffset>152400</wp:posOffset>
                </wp:positionV>
                <wp:extent cx="2247900" cy="942975"/>
                <wp:effectExtent l="0" t="0" r="0" b="9525"/>
                <wp:wrapNone/>
                <wp:docPr id="2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4257" w:rsidRPr="009F4257" w:rsidRDefault="009F4257" w:rsidP="009F4257">
                            <w:pPr>
                              <w:rPr>
                                <w:rFonts w:eastAsia="Kozuka Mincho Pro EL" w:cs="Arial"/>
                                <w:sz w:val="20"/>
                                <w:szCs w:val="20"/>
                              </w:rPr>
                            </w:pPr>
                            <w:r w:rsidRPr="009F4257">
                              <w:rPr>
                                <w:rFonts w:eastAsia="Kozuka Mincho Pro EL" w:cs="Arial"/>
                                <w:b/>
                                <w:sz w:val="20"/>
                                <w:szCs w:val="20"/>
                              </w:rPr>
                              <w:t>Unidad de Coordinación – GBIF.ES</w:t>
                            </w:r>
                            <w:r w:rsidRPr="009F4257">
                              <w:rPr>
                                <w:rFonts w:eastAsia="Kozuka Mincho Pro EL" w:cs="Arial"/>
                                <w:sz w:val="20"/>
                                <w:szCs w:val="20"/>
                              </w:rPr>
                              <w:br/>
                              <w:t>Nodo Nacional de Información en Biodiversidad en España</w:t>
                            </w:r>
                          </w:p>
                          <w:p w:rsidR="009F4257" w:rsidRDefault="009F4257" w:rsidP="009F4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207.3pt;margin-top:12pt;width:177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" stroked="f">
                <v:textbox>
                  <w:txbxContent>
                    <w:p w:rsidR="009F4257" w:rsidRPr="009F4257" w:rsidRDefault="009F4257" w:rsidP="009F4257">
                      <w:pPr>
                        <w:rPr>
                          <w:rFonts w:eastAsia="Kozuka Mincho Pro EL" w:cs="Arial"/>
                          <w:sz w:val="20"/>
                          <w:szCs w:val="20"/>
                        </w:rPr>
                      </w:pPr>
                      <w:r w:rsidRPr="009F4257">
                        <w:rPr>
                          <w:rFonts w:eastAsia="Kozuka Mincho Pro EL" w:cs="Arial"/>
                          <w:b/>
                          <w:sz w:val="20"/>
                          <w:szCs w:val="20"/>
                        </w:rPr>
                        <w:t>Unidad de Coordinación – GBIF.ES</w:t>
                      </w:r>
                      <w:r w:rsidRPr="009F4257">
                        <w:rPr>
                          <w:rFonts w:eastAsia="Kozuka Mincho Pro EL" w:cs="Arial"/>
                          <w:sz w:val="20"/>
                          <w:szCs w:val="20"/>
                        </w:rPr>
                        <w:br/>
                        <w:t>Nodo Nacional de Información en Biodiversidad en España</w:t>
                      </w:r>
                    </w:p>
                    <w:p w:rsidR="009F4257" w:rsidRDefault="009F4257" w:rsidP="009F4257"/>
                  </w:txbxContent>
                </v:textbox>
              </v:shape>
            </w:pict>
          </mc:Fallback>
        </mc:AlternateContent>
      </w:r>
    </w:p>
    <w:p w:rsidR="0099667B" w:rsidRDefault="0099667B">
      <w:pPr>
        <w:rPr>
          <w:rFonts w:cs="Arial"/>
          <w:smallCaps/>
        </w:rPr>
      </w:pPr>
      <w:r>
        <w:rPr>
          <w:rFonts w:cs="Arial"/>
          <w:smallCaps/>
        </w:rPr>
        <w:br w:type="page"/>
      </w:r>
    </w:p>
    <w:p w:rsidR="002B41A4" w:rsidRDefault="002B41A4" w:rsidP="002B41A4">
      <w:pPr>
        <w:spacing w:line="360" w:lineRule="auto"/>
        <w:jc w:val="center"/>
      </w:pPr>
      <w:r w:rsidRPr="00737736">
        <w:lastRenderedPageBreak/>
        <w:t>CASOS PRÁCTICOS</w:t>
      </w:r>
    </w:p>
    <w:p w:rsidR="00645A8B" w:rsidRDefault="00645A8B" w:rsidP="0099667B">
      <w:pPr>
        <w:spacing w:after="0" w:line="360" w:lineRule="auto"/>
        <w:rPr>
          <w:rFonts w:cs="Arial"/>
          <w:smallCaps/>
        </w:rPr>
      </w:pPr>
      <w:r w:rsidRPr="00A661A2">
        <w:rPr>
          <w:rFonts w:cs="Arial"/>
          <w:smallCaps/>
        </w:rPr>
        <w:t>Antes de empezar</w:t>
      </w:r>
    </w:p>
    <w:p w:rsidR="00645A8B" w:rsidRPr="00A661A2" w:rsidRDefault="00645A8B" w:rsidP="0099667B">
      <w:pPr>
        <w:spacing w:after="0" w:line="360" w:lineRule="auto"/>
        <w:ind w:left="708"/>
        <w:rPr>
          <w:rFonts w:cs="Arial"/>
        </w:rPr>
      </w:pPr>
      <w:r>
        <w:rPr>
          <w:rFonts w:cs="Arial"/>
        </w:rPr>
        <w:t xml:space="preserve">Para realizar estos casos prácticos el alumno debe trabajar instalando la versión de </w:t>
      </w:r>
      <w:r w:rsidR="008120A1">
        <w:rPr>
          <w:rFonts w:cs="Arial"/>
        </w:rPr>
        <w:t>Darwin Test</w:t>
      </w:r>
      <w:r w:rsidR="0002581B">
        <w:rPr>
          <w:rFonts w:cs="Arial"/>
        </w:rPr>
        <w:t xml:space="preserve"> </w:t>
      </w:r>
      <w:r>
        <w:rPr>
          <w:rFonts w:cs="Arial"/>
        </w:rPr>
        <w:t>proporcionada por los instructores. L</w:t>
      </w:r>
      <w:r w:rsidRPr="00A661A2">
        <w:rPr>
          <w:rFonts w:cs="Arial"/>
        </w:rPr>
        <w:t>os casos prácticos están</w:t>
      </w:r>
      <w:r w:rsidR="00991BD1">
        <w:rPr>
          <w:rFonts w:cs="Arial"/>
        </w:rPr>
        <w:t xml:space="preserve"> relacionados entre sí, es muy </w:t>
      </w:r>
      <w:r w:rsidRPr="00A661A2">
        <w:rPr>
          <w:rFonts w:cs="Arial"/>
        </w:rPr>
        <w:t>recomendable que se realicen de forma consecutiva y siguiendo la estructura establecida.</w:t>
      </w:r>
    </w:p>
    <w:p w:rsidR="00645A8B" w:rsidRPr="00737736" w:rsidRDefault="00645A8B" w:rsidP="0099667B">
      <w:pPr>
        <w:spacing w:after="0" w:line="360" w:lineRule="auto"/>
        <w:jc w:val="center"/>
        <w:rPr>
          <w:b/>
          <w:sz w:val="28"/>
          <w:szCs w:val="28"/>
        </w:rPr>
      </w:pPr>
    </w:p>
    <w:p w:rsidR="00645A8B" w:rsidRDefault="00645A8B" w:rsidP="0099667B">
      <w:pPr>
        <w:spacing w:after="0" w:line="360" w:lineRule="auto"/>
        <w:ind w:left="-1701"/>
        <w:rPr>
          <w:b/>
        </w:rPr>
      </w:pPr>
      <w:r>
        <w:rPr>
          <w:rFonts w:cs="Arial"/>
          <w:b/>
          <w:smallCaps/>
          <w:noProof/>
          <w:sz w:val="24"/>
          <w:szCs w:val="24"/>
          <w:lang w:eastAsia="es-ES"/>
        </w:rPr>
        <mc:AlternateContent>
          <mc:Choice Requires="wps">
            <w:drawing>
              <wp:inline distT="0" distB="0" distL="0" distR="0" wp14:anchorId="53D86B2E" wp14:editId="30949ADB">
                <wp:extent cx="7791450" cy="276225"/>
                <wp:effectExtent l="0" t="3175" r="4445" b="0"/>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276225"/>
                        </a:xfrm>
                        <a:prstGeom prst="rect">
                          <a:avLst/>
                        </a:prstGeom>
                        <a:gradFill rotWithShape="1">
                          <a:gsLst>
                            <a:gs pos="0">
                              <a:srgbClr val="F2F2F2"/>
                            </a:gs>
                            <a:gs pos="100000">
                              <a:srgbClr val="F2F2F2">
                                <a:gamma/>
                                <a:shade val="92941"/>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5A8B" w:rsidRDefault="0002581B" w:rsidP="00645A8B">
                            <w:pPr>
                              <w:spacing w:after="120" w:line="240" w:lineRule="auto"/>
                              <w:textAlignment w:val="center"/>
                              <w:rPr>
                                <w:rFonts w:cs="Arial"/>
                                <w:b/>
                                <w:smallCaps/>
                                <w:sz w:val="24"/>
                                <w:szCs w:val="24"/>
                              </w:rPr>
                            </w:pPr>
                            <w:r>
                              <w:rPr>
                                <w:rFonts w:cs="Arial"/>
                                <w:smallCaps/>
                                <w:sz w:val="24"/>
                                <w:szCs w:val="24"/>
                              </w:rPr>
                              <w:t xml:space="preserve"> </w:t>
                            </w:r>
                            <w:r w:rsidR="00645A8B">
                              <w:rPr>
                                <w:rFonts w:cs="Arial"/>
                                <w:smallCaps/>
                                <w:sz w:val="24"/>
                                <w:szCs w:val="24"/>
                              </w:rPr>
                              <w:t xml:space="preserve">               </w:t>
                            </w:r>
                            <w:r w:rsidR="00645A8B" w:rsidRPr="00A661A2">
                              <w:rPr>
                                <w:rFonts w:cs="Arial"/>
                                <w:smallCaps/>
                                <w:sz w:val="20"/>
                                <w:szCs w:val="20"/>
                              </w:rPr>
                              <w:t>Caso 0</w:t>
                            </w:r>
                            <w:r w:rsidR="00645A8B">
                              <w:rPr>
                                <w:rFonts w:cs="Arial"/>
                                <w:smallCaps/>
                                <w:sz w:val="20"/>
                                <w:szCs w:val="20"/>
                              </w:rPr>
                              <w:t>.</w:t>
                            </w:r>
                            <w:r w:rsidR="00645A8B">
                              <w:rPr>
                                <w:rFonts w:cs="Arial"/>
                                <w:smallCaps/>
                                <w:sz w:val="24"/>
                                <w:szCs w:val="24"/>
                              </w:rPr>
                              <w:t xml:space="preserve">   </w:t>
                            </w:r>
                            <w:r w:rsidR="00380F84">
                              <w:rPr>
                                <w:rFonts w:cs="Arial"/>
                                <w:b/>
                                <w:sz w:val="20"/>
                                <w:szCs w:val="20"/>
                              </w:rPr>
                              <w:t>CONFIGURACIÓN</w:t>
                            </w:r>
                            <w:r w:rsidR="00645A8B" w:rsidRPr="0047202B">
                              <w:rPr>
                                <w:rFonts w:cs="Arial"/>
                                <w:b/>
                                <w:sz w:val="20"/>
                                <w:szCs w:val="20"/>
                              </w:rPr>
                              <w:t xml:space="preserve"> DE </w:t>
                            </w:r>
                            <w:r w:rsidR="00645A8B">
                              <w:rPr>
                                <w:rFonts w:cs="Arial"/>
                                <w:b/>
                                <w:sz w:val="20"/>
                                <w:szCs w:val="20"/>
                              </w:rPr>
                              <w:t>DARWIN TEST</w:t>
                            </w:r>
                          </w:p>
                          <w:p w:rsidR="00645A8B" w:rsidRDefault="00645A8B" w:rsidP="00645A8B">
                            <w:pPr>
                              <w:spacing w:after="120" w:line="240" w:lineRule="auto"/>
                              <w:textAlignment w:val="center"/>
                              <w:rPr>
                                <w:rFonts w:cs="Arial"/>
                                <w:b/>
                                <w:smallCaps/>
                                <w:sz w:val="24"/>
                                <w:szCs w:val="24"/>
                              </w:rPr>
                            </w:pPr>
                          </w:p>
                          <w:p w:rsidR="00645A8B" w:rsidRDefault="00645A8B" w:rsidP="00645A8B"/>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uadro de texto 3" o:spid="_x0000_s1026" type="#_x0000_t202" style="width:613.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" fillcolor="#f2f2f2" stroked="f">
                <v:fill color2="#e1e1e1" rotate="t" angle="90" focus="100%" type="gradient"/>
                <v:textbox>
                  <w:txbxContent>
                    <w:p w:rsidR="00645A8B" w:rsidRDefault="0002581B" w:rsidP="00645A8B">
                      <w:pPr>
                        <w:spacing w:after="120" w:line="240" w:lineRule="auto"/>
                        <w:textAlignment w:val="center"/>
                        <w:rPr>
                          <w:rFonts w:cs="Arial"/>
                          <w:b/>
                          <w:smallCaps/>
                          <w:sz w:val="24"/>
                          <w:szCs w:val="24"/>
                        </w:rPr>
                      </w:pPr>
                      <w:r>
                        <w:rPr>
                          <w:rFonts w:cs="Arial"/>
                          <w:smallCaps/>
                          <w:sz w:val="24"/>
                          <w:szCs w:val="24"/>
                        </w:rPr>
                        <w:t xml:space="preserve"> </w:t>
                      </w:r>
                      <w:r w:rsidR="00645A8B">
                        <w:rPr>
                          <w:rFonts w:cs="Arial"/>
                          <w:smallCaps/>
                          <w:sz w:val="24"/>
                          <w:szCs w:val="24"/>
                        </w:rPr>
                        <w:t xml:space="preserve">               </w:t>
                      </w:r>
                      <w:r w:rsidR="00645A8B" w:rsidRPr="00A661A2">
                        <w:rPr>
                          <w:rFonts w:cs="Arial"/>
                          <w:smallCaps/>
                          <w:sz w:val="20"/>
                          <w:szCs w:val="20"/>
                        </w:rPr>
                        <w:t>Caso 0</w:t>
                      </w:r>
                      <w:r w:rsidR="00645A8B">
                        <w:rPr>
                          <w:rFonts w:cs="Arial"/>
                          <w:smallCaps/>
                          <w:sz w:val="20"/>
                          <w:szCs w:val="20"/>
                        </w:rPr>
                        <w:t>.</w:t>
                      </w:r>
                      <w:r w:rsidR="00645A8B">
                        <w:rPr>
                          <w:rFonts w:cs="Arial"/>
                          <w:smallCaps/>
                          <w:sz w:val="24"/>
                          <w:szCs w:val="24"/>
                        </w:rPr>
                        <w:t xml:space="preserve">   </w:t>
                      </w:r>
                      <w:r w:rsidR="00380F84">
                        <w:rPr>
                          <w:rFonts w:cs="Arial"/>
                          <w:b/>
                          <w:sz w:val="20"/>
                          <w:szCs w:val="20"/>
                        </w:rPr>
                        <w:t>CONFIGURACIÓN</w:t>
                      </w:r>
                      <w:r w:rsidR="00645A8B" w:rsidRPr="0047202B">
                        <w:rPr>
                          <w:rFonts w:cs="Arial"/>
                          <w:b/>
                          <w:sz w:val="20"/>
                          <w:szCs w:val="20"/>
                        </w:rPr>
                        <w:t xml:space="preserve"> DE </w:t>
                      </w:r>
                      <w:r w:rsidR="00645A8B">
                        <w:rPr>
                          <w:rFonts w:cs="Arial"/>
                          <w:b/>
                          <w:sz w:val="20"/>
                          <w:szCs w:val="20"/>
                        </w:rPr>
                        <w:t>DARWIN TEST</w:t>
                      </w:r>
                    </w:p>
                    <w:p w:rsidR="00645A8B" w:rsidRDefault="00645A8B" w:rsidP="00645A8B">
                      <w:pPr>
                        <w:spacing w:after="120" w:line="240" w:lineRule="auto"/>
                        <w:textAlignment w:val="center"/>
                        <w:rPr>
                          <w:rFonts w:cs="Arial"/>
                          <w:b/>
                          <w:smallCaps/>
                          <w:sz w:val="24"/>
                          <w:szCs w:val="24"/>
                        </w:rPr>
                      </w:pPr>
                    </w:p>
                    <w:p w:rsidR="00645A8B" w:rsidRDefault="00645A8B" w:rsidP="00645A8B"/>
                  </w:txbxContent>
                </v:textbox>
                <w10:anchorlock/>
              </v:shape>
            </w:pict>
          </mc:Fallback>
        </mc:AlternateContent>
      </w:r>
    </w:p>
    <w:p w:rsidR="00645A8B" w:rsidRDefault="008120A1" w:rsidP="0099667B">
      <w:pPr>
        <w:spacing w:before="120" w:after="120" w:line="360" w:lineRule="auto"/>
        <w:rPr>
          <w:rFonts w:cs="Arial"/>
          <w:smallCaps/>
        </w:rPr>
      </w:pPr>
      <w:r w:rsidRPr="00A661A2">
        <w:rPr>
          <w:rFonts w:cs="Arial"/>
          <w:smallCaps/>
        </w:rPr>
        <w:t>Objetivo.</w:t>
      </w:r>
      <w:r w:rsidR="0002581B">
        <w:rPr>
          <w:rFonts w:eastAsia="Times New Roman"/>
          <w:lang w:eastAsia="es-ES"/>
        </w:rPr>
        <w:t xml:space="preserve"> </w:t>
      </w:r>
      <w:r w:rsidR="00380F84">
        <w:rPr>
          <w:rFonts w:eastAsia="Times New Roman"/>
          <w:lang w:eastAsia="es-ES"/>
        </w:rPr>
        <w:t>C</w:t>
      </w:r>
      <w:r>
        <w:rPr>
          <w:rFonts w:eastAsia="Times New Roman"/>
          <w:lang w:eastAsia="es-ES"/>
        </w:rPr>
        <w:t>onfigurar la aplicación.</w:t>
      </w:r>
    </w:p>
    <w:p w:rsidR="00380F84" w:rsidRPr="00C11512" w:rsidRDefault="00380F84" w:rsidP="0099667B">
      <w:pPr>
        <w:pStyle w:val="Prrafodelista"/>
        <w:numPr>
          <w:ilvl w:val="0"/>
          <w:numId w:val="8"/>
        </w:numPr>
        <w:spacing w:after="0" w:line="360" w:lineRule="auto"/>
        <w:ind w:left="426" w:hanging="284"/>
        <w:rPr>
          <w:rFonts w:cs="Arial"/>
        </w:rPr>
      </w:pPr>
      <w:r w:rsidRPr="00C11512">
        <w:rPr>
          <w:rFonts w:cs="Arial"/>
        </w:rPr>
        <w:t>Ejecutar la aplicación haciendo doble click sobre el archivo Darwin_Test33-</w:t>
      </w:r>
      <w:r w:rsidR="002753EB">
        <w:rPr>
          <w:rFonts w:cs="Arial"/>
        </w:rPr>
        <w:t>fuente.mdb</w:t>
      </w:r>
      <w:r w:rsidRPr="00C11512">
        <w:rPr>
          <w:rFonts w:cs="Arial"/>
        </w:rPr>
        <w:t xml:space="preserve"> que dará paso a un menú de inicio como el que sigue:</w:t>
      </w:r>
    </w:p>
    <w:p w:rsidR="00380F84" w:rsidRPr="001764C5" w:rsidRDefault="00380F84" w:rsidP="0099667B">
      <w:pPr>
        <w:spacing w:line="360" w:lineRule="auto"/>
        <w:jc w:val="center"/>
        <w:rPr>
          <w:rFonts w:eastAsia="Times New Roman" w:cs="Times New Roman"/>
          <w:sz w:val="24"/>
          <w:szCs w:val="24"/>
          <w:lang w:eastAsia="es-ES"/>
        </w:rPr>
      </w:pPr>
      <w:r w:rsidRPr="001764C5">
        <w:rPr>
          <w:rFonts w:eastAsia="Times New Roman" w:cs="Times New Roman"/>
          <w:noProof/>
          <w:color w:val="434343"/>
          <w:sz w:val="20"/>
          <w:szCs w:val="20"/>
          <w:lang w:eastAsia="es-ES"/>
        </w:rPr>
        <w:drawing>
          <wp:inline distT="0" distB="0" distL="0" distR="0" wp14:anchorId="5005808D" wp14:editId="7E217583">
            <wp:extent cx="5438775" cy="4638498"/>
            <wp:effectExtent l="0" t="0" r="0" b="0"/>
            <wp:docPr id="14" name="Imagen 14" descr="https://lh4.googleusercontent.com/5Qgq0MK9fNyHwxARqaqLkTHWjc5xyO02cwBNd4R5s0PsRw2_NeTaCw3GpIXtd7bhSL4pQFqWqDEE4guFEib2MSTgxj0XuQL5mL2rY8dMjW3BpCt-5M86C9O0Oc0gLxIT_F5XU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5Qgq0MK9fNyHwxARqaqLkTHWjc5xyO02cwBNd4R5s0PsRw2_NeTaCw3GpIXtd7bhSL4pQFqWqDEE4guFEib2MSTgxj0XuQL5mL2rY8dMjW3BpCt-5M86C9O0Oc0gLxIT_F5XUR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678" cy="4640974"/>
                    </a:xfrm>
                    <a:prstGeom prst="rect">
                      <a:avLst/>
                    </a:prstGeom>
                    <a:noFill/>
                    <a:ln>
                      <a:noFill/>
                    </a:ln>
                  </pic:spPr>
                </pic:pic>
              </a:graphicData>
            </a:graphic>
          </wp:inline>
        </w:drawing>
      </w:r>
    </w:p>
    <w:p w:rsidR="00380F84" w:rsidRPr="00C11512" w:rsidRDefault="00380F84" w:rsidP="0099667B">
      <w:pPr>
        <w:pStyle w:val="Prrafodelista"/>
        <w:numPr>
          <w:ilvl w:val="0"/>
          <w:numId w:val="5"/>
        </w:numPr>
        <w:spacing w:before="120" w:after="120" w:line="360" w:lineRule="auto"/>
        <w:rPr>
          <w:rFonts w:eastAsia="Times New Roman" w:cs="Times New Roman"/>
          <w:lang w:eastAsia="es-ES"/>
        </w:rPr>
      </w:pPr>
      <w:r w:rsidRPr="00C11512">
        <w:rPr>
          <w:rFonts w:eastAsia="Times New Roman" w:cs="Times New Roman"/>
          <w:lang w:eastAsia="es-ES"/>
        </w:rPr>
        <w:t xml:space="preserve">Desde la pestaña </w:t>
      </w:r>
      <w:r w:rsidRPr="00C11512">
        <w:rPr>
          <w:rFonts w:eastAsia="Times New Roman" w:cs="Times New Roman"/>
          <w:i/>
          <w:iCs/>
          <w:lang w:eastAsia="es-ES"/>
        </w:rPr>
        <w:t>Configuración y herramientas  </w:t>
      </w:r>
      <w:r w:rsidRPr="00C11512">
        <w:rPr>
          <w:rFonts w:eastAsia="Times New Roman" w:cs="Times New Roman"/>
          <w:lang w:eastAsia="es-ES"/>
        </w:rPr>
        <w:t xml:space="preserve">- </w:t>
      </w:r>
      <w:r w:rsidRPr="00C11512">
        <w:rPr>
          <w:rFonts w:eastAsia="Times New Roman" w:cs="Times New Roman"/>
          <w:i/>
          <w:iCs/>
          <w:lang w:eastAsia="es-ES"/>
        </w:rPr>
        <w:t xml:space="preserve">Configurar validación de datos </w:t>
      </w:r>
      <w:r w:rsidRPr="00C11512">
        <w:rPr>
          <w:rFonts w:eastAsia="Times New Roman" w:cs="Times New Roman"/>
          <w:lang w:eastAsia="es-ES"/>
        </w:rPr>
        <w:t xml:space="preserve">, configure la ruta y nombre de la base de datos de Species2000. Para ello pulse sobre el </w:t>
      </w:r>
      <w:r w:rsidRPr="00C11512">
        <w:rPr>
          <w:rFonts w:eastAsia="Times New Roman" w:cs="Times New Roman"/>
          <w:lang w:eastAsia="es-ES"/>
        </w:rPr>
        <w:lastRenderedPageBreak/>
        <w:t xml:space="preserve">icono </w:t>
      </w:r>
      <w:r w:rsidRPr="00C11512">
        <w:rPr>
          <w:noProof/>
          <w:lang w:eastAsia="es-ES"/>
        </w:rPr>
        <w:drawing>
          <wp:inline distT="0" distB="0" distL="0" distR="0" wp14:anchorId="64A6300D" wp14:editId="568E6087">
            <wp:extent cx="247650" cy="247650"/>
            <wp:effectExtent l="0" t="0" r="0" b="0"/>
            <wp:docPr id="15" name="Imagen 15" descr="https://lh6.googleusercontent.com/8IM2yDqZy51Zc3E_ylARp0oMk3zhcqobWtQ1GNRqbgMsLN1emaOUYBrzJFr1ptthxzcxzHFsypuaeTIt68cuCzqgrOCBJovdKUpKRrDl18O1vSdPoYr2d_UTKKAE9X0PHc3RW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8IM2yDqZy51Zc3E_ylARp0oMk3zhcqobWtQ1GNRqbgMsLN1emaOUYBrzJFr1ptthxzcxzHFsypuaeTIt68cuCzqgrOCBJovdKUpKRrDl18O1vSdPoYr2d_UTKKAE9X0PHc3RW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11512">
        <w:rPr>
          <w:rFonts w:eastAsia="Times New Roman" w:cs="Times New Roman"/>
          <w:lang w:eastAsia="es-ES"/>
        </w:rPr>
        <w:t xml:space="preserve"> que le permitirá navegar por los archivos de su equipo y localizar el archivo con el nombre </w:t>
      </w:r>
      <w:r w:rsidRPr="00C11512">
        <w:rPr>
          <w:rFonts w:eastAsia="Times New Roman" w:cs="Times New Roman"/>
          <w:i/>
          <w:iCs/>
          <w:lang w:eastAsia="es-ES"/>
        </w:rPr>
        <w:t>Species2000_Scientific_names_2010</w:t>
      </w:r>
      <w:r w:rsidR="002753EB">
        <w:rPr>
          <w:rFonts w:eastAsia="Times New Roman" w:cs="Times New Roman"/>
          <w:i/>
          <w:iCs/>
          <w:lang w:eastAsia="es-ES"/>
        </w:rPr>
        <w:t xml:space="preserve"> </w:t>
      </w:r>
      <w:r w:rsidRPr="00C11512">
        <w:rPr>
          <w:rFonts w:eastAsia="Times New Roman" w:cs="Times New Roman"/>
          <w:i/>
          <w:iCs/>
          <w:lang w:eastAsia="es-ES"/>
        </w:rPr>
        <w:t xml:space="preserve"> </w:t>
      </w:r>
      <w:r w:rsidRPr="00C11512">
        <w:rPr>
          <w:rFonts w:eastAsia="Times New Roman" w:cs="Times New Roman"/>
          <w:lang w:eastAsia="es-ES"/>
        </w:rPr>
        <w:t xml:space="preserve">(incluido entre los materiales descargados) y una vez localizado pulse el botón </w:t>
      </w:r>
      <w:r w:rsidRPr="00C11512">
        <w:rPr>
          <w:rFonts w:eastAsia="Times New Roman" w:cs="Times New Roman"/>
          <w:i/>
          <w:iCs/>
          <w:lang w:eastAsia="es-ES"/>
        </w:rPr>
        <w:t xml:space="preserve">Vincular tabla ScientifiNames etc. . </w:t>
      </w:r>
      <w:r w:rsidRPr="00C11512">
        <w:rPr>
          <w:rFonts w:eastAsia="Times New Roman" w:cs="Times New Roman"/>
          <w:lang w:eastAsia="es-ES"/>
        </w:rPr>
        <w:t>Mediante este proceso habremos vinculado la tabla con nombres de referencia que se utilizarán para posteriores chequeos.</w:t>
      </w:r>
    </w:p>
    <w:p w:rsidR="00380F84" w:rsidRPr="001764C5" w:rsidRDefault="00380F84" w:rsidP="0099667B">
      <w:pPr>
        <w:spacing w:after="0" w:line="360" w:lineRule="auto"/>
        <w:rPr>
          <w:rFonts w:eastAsia="Times New Roman" w:cs="Times New Roman"/>
          <w:sz w:val="24"/>
          <w:szCs w:val="24"/>
          <w:lang w:eastAsia="es-ES"/>
        </w:rPr>
      </w:pPr>
    </w:p>
    <w:p w:rsidR="00380F84" w:rsidRPr="001764C5" w:rsidRDefault="00380F84" w:rsidP="0099667B">
      <w:pPr>
        <w:spacing w:line="360" w:lineRule="auto"/>
        <w:jc w:val="center"/>
        <w:rPr>
          <w:rFonts w:eastAsia="Times New Roman" w:cs="Times New Roman"/>
          <w:sz w:val="24"/>
          <w:szCs w:val="24"/>
          <w:lang w:eastAsia="es-ES"/>
        </w:rPr>
      </w:pPr>
      <w:r w:rsidRPr="001764C5">
        <w:rPr>
          <w:rFonts w:eastAsia="Times New Roman" w:cs="Times New Roman"/>
          <w:noProof/>
          <w:color w:val="434343"/>
          <w:sz w:val="20"/>
          <w:szCs w:val="20"/>
          <w:lang w:eastAsia="es-ES"/>
        </w:rPr>
        <w:drawing>
          <wp:inline distT="0" distB="0" distL="0" distR="0" wp14:anchorId="2F19F3E9" wp14:editId="11AEF575">
            <wp:extent cx="5455227" cy="3810000"/>
            <wp:effectExtent l="0" t="0" r="0" b="0"/>
            <wp:docPr id="16" name="Imagen 16" descr="https://lh3.googleusercontent.com/V5Wz01MCfQ9wt0YdCpP4o2cUjb8DBQHasdPsgi0edk_6RpWrUh9TiMq9N_9zVRlJVwhaXEnhfN_Znpgm2UbTk8n1vJvGRSFzMb5A7cR9HA_1gNvn-NhY_psH4f13zRdhx23qx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V5Wz01MCfQ9wt0YdCpP4o2cUjb8DBQHasdPsgi0edk_6RpWrUh9TiMq9N_9zVRlJVwhaXEnhfN_Znpgm2UbTk8n1vJvGRSFzMb5A7cR9HA_1gNvn-NhY_psH4f13zRdhx23qxg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5227" cy="3810000"/>
                    </a:xfrm>
                    <a:prstGeom prst="rect">
                      <a:avLst/>
                    </a:prstGeom>
                    <a:noFill/>
                    <a:ln>
                      <a:noFill/>
                    </a:ln>
                  </pic:spPr>
                </pic:pic>
              </a:graphicData>
            </a:graphic>
          </wp:inline>
        </w:drawing>
      </w:r>
    </w:p>
    <w:p w:rsidR="00380F84" w:rsidRPr="00660EA2" w:rsidRDefault="00380F84" w:rsidP="0099667B">
      <w:pPr>
        <w:spacing w:after="0" w:line="360" w:lineRule="auto"/>
        <w:rPr>
          <w:b/>
        </w:rPr>
      </w:pPr>
    </w:p>
    <w:p w:rsidR="00660EA2" w:rsidRPr="009D1DC2" w:rsidRDefault="00660EA2" w:rsidP="0099667B">
      <w:pPr>
        <w:spacing w:after="0" w:line="360" w:lineRule="auto"/>
        <w:ind w:left="1440"/>
        <w:textAlignment w:val="center"/>
        <w:rPr>
          <w:rFonts w:cs="Arial"/>
        </w:rPr>
      </w:pPr>
    </w:p>
    <w:p w:rsidR="00660EA2" w:rsidRDefault="00660EA2" w:rsidP="0099667B">
      <w:pPr>
        <w:spacing w:after="0" w:line="360" w:lineRule="auto"/>
        <w:ind w:hanging="1701"/>
        <w:textAlignment w:val="center"/>
        <w:rPr>
          <w:rFonts w:cs="Arial"/>
          <w:b/>
        </w:rPr>
      </w:pPr>
      <w:r>
        <w:rPr>
          <w:rFonts w:cs="Arial"/>
          <w:b/>
          <w:smallCaps/>
          <w:noProof/>
          <w:sz w:val="24"/>
          <w:szCs w:val="24"/>
          <w:lang w:eastAsia="es-ES"/>
        </w:rPr>
        <mc:AlternateContent>
          <mc:Choice Requires="wps">
            <w:drawing>
              <wp:inline distT="0" distB="0" distL="0" distR="0" wp14:anchorId="000B4BBF" wp14:editId="4C658161">
                <wp:extent cx="7791450" cy="276225"/>
                <wp:effectExtent l="0" t="0" r="4445" b="381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276225"/>
                        </a:xfrm>
                        <a:prstGeom prst="rect">
                          <a:avLst/>
                        </a:prstGeom>
                        <a:gradFill rotWithShape="1">
                          <a:gsLst>
                            <a:gs pos="0">
                              <a:srgbClr val="F2F2F2"/>
                            </a:gs>
                            <a:gs pos="100000">
                              <a:srgbClr val="F2F2F2">
                                <a:gamma/>
                                <a:shade val="92941"/>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0EA2" w:rsidRPr="0047202B" w:rsidRDefault="00660EA2" w:rsidP="00660EA2">
                            <w:pPr>
                              <w:spacing w:after="120" w:line="240" w:lineRule="auto"/>
                              <w:textAlignment w:val="center"/>
                              <w:rPr>
                                <w:rFonts w:cs="Arial"/>
                                <w:b/>
                                <w:sz w:val="20"/>
                                <w:szCs w:val="20"/>
                              </w:rPr>
                            </w:pPr>
                            <w:r>
                              <w:rPr>
                                <w:rFonts w:cs="Arial"/>
                                <w:smallCaps/>
                                <w:sz w:val="24"/>
                                <w:szCs w:val="24"/>
                              </w:rPr>
                              <w:t xml:space="preserve">                   </w:t>
                            </w:r>
                            <w:r>
                              <w:rPr>
                                <w:rFonts w:cs="Arial"/>
                                <w:smallCaps/>
                                <w:sz w:val="20"/>
                                <w:szCs w:val="20"/>
                              </w:rPr>
                              <w:t>Caso 1.</w:t>
                            </w:r>
                            <w:r>
                              <w:rPr>
                                <w:rFonts w:cs="Arial"/>
                                <w:smallCaps/>
                                <w:sz w:val="24"/>
                                <w:szCs w:val="24"/>
                              </w:rPr>
                              <w:t xml:space="preserve">   </w:t>
                            </w:r>
                            <w:r>
                              <w:rPr>
                                <w:rFonts w:cs="Arial"/>
                                <w:b/>
                                <w:sz w:val="20"/>
                                <w:szCs w:val="20"/>
                              </w:rPr>
                              <w:t>VALIDACIÓN DE DATOS</w:t>
                            </w:r>
                          </w:p>
                          <w:p w:rsidR="00660EA2" w:rsidRDefault="00660EA2" w:rsidP="00660EA2">
                            <w:pPr>
                              <w:spacing w:after="120" w:line="240" w:lineRule="auto"/>
                              <w:textAlignment w:val="center"/>
                              <w:rPr>
                                <w:rFonts w:cs="Arial"/>
                                <w:b/>
                                <w:smallCaps/>
                                <w:sz w:val="24"/>
                                <w:szCs w:val="24"/>
                              </w:rPr>
                            </w:pPr>
                          </w:p>
                          <w:p w:rsidR="00660EA2" w:rsidRDefault="00660EA2" w:rsidP="00660EA2"/>
                        </w:txbxContent>
                      </wps:txbx>
                      <wps:bodyPr rot="0" vert="horz" wrap="square" lIns="91440" tIns="45720" rIns="91440" bIns="45720" anchor="t" anchorCtr="0" upright="1">
                        <a:noAutofit/>
                      </wps:bodyPr>
                    </wps:wsp>
                  </a:graphicData>
                </a:graphic>
              </wp:inline>
            </w:drawing>
          </mc:Choice>
          <mc:Fallback>
            <w:pict>
              <v:shape id="Cuadro de texto 2" o:spid="_x0000_s1027" type="#_x0000_t202" style="width:613.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" fillcolor="#f2f2f2" stroked="f">
                <v:fill color2="#e1e1e1" rotate="t" angle="90" focus="100%" type="gradient"/>
                <v:textbox>
                  <w:txbxContent>
                    <w:p w:rsidR="00660EA2" w:rsidRPr="0047202B" w:rsidRDefault="00660EA2" w:rsidP="00660EA2">
                      <w:pPr>
                        <w:spacing w:after="120" w:line="240" w:lineRule="auto"/>
                        <w:textAlignment w:val="center"/>
                        <w:rPr>
                          <w:rFonts w:cs="Arial"/>
                          <w:b/>
                          <w:sz w:val="20"/>
                          <w:szCs w:val="20"/>
                        </w:rPr>
                      </w:pPr>
                      <w:r>
                        <w:rPr>
                          <w:rFonts w:cs="Arial"/>
                          <w:smallCaps/>
                          <w:sz w:val="24"/>
                          <w:szCs w:val="24"/>
                        </w:rPr>
                        <w:t xml:space="preserve">                   </w:t>
                      </w:r>
                      <w:r>
                        <w:rPr>
                          <w:rFonts w:cs="Arial"/>
                          <w:smallCaps/>
                          <w:sz w:val="20"/>
                          <w:szCs w:val="20"/>
                        </w:rPr>
                        <w:t>Caso 1.</w:t>
                      </w:r>
                      <w:r>
                        <w:rPr>
                          <w:rFonts w:cs="Arial"/>
                          <w:smallCaps/>
                          <w:sz w:val="24"/>
                          <w:szCs w:val="24"/>
                        </w:rPr>
                        <w:t xml:space="preserve">   </w:t>
                      </w:r>
                      <w:r>
                        <w:rPr>
                          <w:rFonts w:cs="Arial"/>
                          <w:b/>
                          <w:sz w:val="20"/>
                          <w:szCs w:val="20"/>
                        </w:rPr>
                        <w:t>VALIDACIÓN DE DATOS</w:t>
                      </w:r>
                    </w:p>
                    <w:p w:rsidR="00660EA2" w:rsidRDefault="00660EA2" w:rsidP="00660EA2">
                      <w:pPr>
                        <w:spacing w:after="120" w:line="240" w:lineRule="auto"/>
                        <w:textAlignment w:val="center"/>
                        <w:rPr>
                          <w:rFonts w:cs="Arial"/>
                          <w:b/>
                          <w:smallCaps/>
                          <w:sz w:val="24"/>
                          <w:szCs w:val="24"/>
                        </w:rPr>
                      </w:pPr>
                    </w:p>
                    <w:p w:rsidR="00660EA2" w:rsidRDefault="00660EA2" w:rsidP="00660EA2"/>
                  </w:txbxContent>
                </v:textbox>
                <w10:anchorlock/>
              </v:shape>
            </w:pict>
          </mc:Fallback>
        </mc:AlternateContent>
      </w:r>
    </w:p>
    <w:p w:rsidR="000E7389" w:rsidRDefault="00660EA2" w:rsidP="0099667B">
      <w:pPr>
        <w:spacing w:before="120" w:after="120" w:line="360" w:lineRule="auto"/>
        <w:rPr>
          <w:rFonts w:eastAsia="Times New Roman" w:cs="Times New Roman"/>
          <w:bCs/>
          <w:lang w:eastAsia="es-ES"/>
        </w:rPr>
      </w:pPr>
      <w:r w:rsidRPr="00A661A2">
        <w:rPr>
          <w:rFonts w:cs="Arial"/>
          <w:smallCaps/>
        </w:rPr>
        <w:t>Objetivo.</w:t>
      </w:r>
      <w:r w:rsidR="0002581B">
        <w:rPr>
          <w:rFonts w:eastAsia="Times New Roman"/>
          <w:lang w:eastAsia="es-ES"/>
        </w:rPr>
        <w:t xml:space="preserve"> </w:t>
      </w:r>
      <w:r w:rsidRPr="000A5144">
        <w:rPr>
          <w:rFonts w:eastAsia="Times New Roman" w:cs="Times New Roman"/>
          <w:bCs/>
          <w:lang w:eastAsia="es-ES"/>
        </w:rPr>
        <w:t xml:space="preserve">El objetivo de esta práctica es utilizar Darwin Test para </w:t>
      </w:r>
      <w:r w:rsidRPr="000A5144">
        <w:rPr>
          <w:rFonts w:eastAsia="Times New Roman" w:cs="Times New Roman"/>
          <w:b/>
          <w:bCs/>
          <w:lang w:eastAsia="es-ES"/>
        </w:rPr>
        <w:t>comprobar la calidad de los datos</w:t>
      </w:r>
      <w:r>
        <w:rPr>
          <w:rFonts w:eastAsia="Times New Roman" w:cs="Times New Roman"/>
          <w:bCs/>
          <w:lang w:eastAsia="es-ES"/>
        </w:rPr>
        <w:t xml:space="preserve"> de la colección Darwin C</w:t>
      </w:r>
      <w:r w:rsidRPr="000A5144">
        <w:rPr>
          <w:rFonts w:eastAsia="Times New Roman" w:cs="Times New Roman"/>
          <w:bCs/>
          <w:lang w:eastAsia="es-ES"/>
        </w:rPr>
        <w:t>ore</w:t>
      </w:r>
      <w:r>
        <w:rPr>
          <w:rFonts w:eastAsia="Times New Roman" w:cs="Times New Roman"/>
          <w:bCs/>
          <w:lang w:eastAsia="es-ES"/>
        </w:rPr>
        <w:t xml:space="preserve"> </w:t>
      </w:r>
      <w:r w:rsidRPr="000A5144">
        <w:rPr>
          <w:rFonts w:eastAsia="Times New Roman" w:cs="Times New Roman"/>
          <w:bCs/>
          <w:lang w:eastAsia="es-ES"/>
        </w:rPr>
        <w:t>1</w:t>
      </w:r>
      <w:r>
        <w:rPr>
          <w:rFonts w:eastAsia="Times New Roman" w:cs="Times New Roman"/>
          <w:bCs/>
          <w:lang w:eastAsia="es-ES"/>
        </w:rPr>
        <w:t>.</w:t>
      </w:r>
      <w:r w:rsidRPr="000A5144">
        <w:rPr>
          <w:rFonts w:eastAsia="Times New Roman" w:cs="Times New Roman"/>
          <w:bCs/>
          <w:lang w:eastAsia="es-ES"/>
        </w:rPr>
        <w:t>4</w:t>
      </w:r>
      <w:r>
        <w:rPr>
          <w:rFonts w:eastAsia="Times New Roman" w:cs="Times New Roman"/>
          <w:bCs/>
          <w:lang w:eastAsia="es-ES"/>
        </w:rPr>
        <w:t xml:space="preserve"> de ejemplo (</w:t>
      </w:r>
      <w:r w:rsidRPr="00E55F9B">
        <w:rPr>
          <w:rFonts w:eastAsia="Times New Roman" w:cs="Times New Roman"/>
          <w:bCs/>
          <w:i/>
          <w:lang w:eastAsia="es-ES"/>
        </w:rPr>
        <w:t>Darwincore14.mdb</w:t>
      </w:r>
      <w:r>
        <w:rPr>
          <w:rFonts w:eastAsia="Times New Roman" w:cs="Times New Roman"/>
          <w:bCs/>
          <w:lang w:eastAsia="es-ES"/>
        </w:rPr>
        <w:t>)</w:t>
      </w:r>
      <w:r w:rsidRPr="000A5144">
        <w:rPr>
          <w:rFonts w:eastAsia="Times New Roman" w:cs="Times New Roman"/>
          <w:bCs/>
          <w:lang w:eastAsia="es-ES"/>
        </w:rPr>
        <w:t xml:space="preserve">. </w:t>
      </w:r>
      <w:r w:rsidR="000E7389" w:rsidRPr="000E7389">
        <w:rPr>
          <w:rFonts w:eastAsia="Times New Roman" w:cs="Times New Roman"/>
          <w:bCs/>
          <w:lang w:eastAsia="es-ES"/>
        </w:rPr>
        <w:t xml:space="preserve">Vincular la tabla </w:t>
      </w:r>
      <w:r w:rsidR="000E7389" w:rsidRPr="000E7389">
        <w:rPr>
          <w:rFonts w:eastAsia="Times New Roman" w:cs="Times New Roman"/>
          <w:bCs/>
          <w:i/>
          <w:lang w:eastAsia="es-ES"/>
        </w:rPr>
        <w:t xml:space="preserve">Darwincore14.mdb </w:t>
      </w:r>
      <w:r w:rsidR="000E7389" w:rsidRPr="000E7389">
        <w:rPr>
          <w:rFonts w:eastAsia="Times New Roman" w:cs="Times New Roman"/>
          <w:bCs/>
          <w:lang w:eastAsia="es-ES"/>
        </w:rPr>
        <w:t>del material para ejercicios.</w:t>
      </w:r>
    </w:p>
    <w:p w:rsidR="002753EB" w:rsidRPr="001764C5" w:rsidRDefault="002753EB" w:rsidP="0099667B">
      <w:pPr>
        <w:pStyle w:val="Prrafodelista"/>
        <w:numPr>
          <w:ilvl w:val="0"/>
          <w:numId w:val="12"/>
        </w:numPr>
        <w:spacing w:before="120" w:after="120" w:line="360" w:lineRule="auto"/>
        <w:rPr>
          <w:rFonts w:eastAsia="Times New Roman" w:cs="Times New Roman"/>
          <w:lang w:eastAsia="es-ES"/>
        </w:rPr>
      </w:pPr>
      <w:r w:rsidRPr="001764C5">
        <w:rPr>
          <w:rFonts w:eastAsia="Times New Roman" w:cs="Times New Roman"/>
          <w:lang w:eastAsia="es-ES"/>
        </w:rPr>
        <w:t xml:space="preserve">Desde el menú principal en la sección encabezada con el título </w:t>
      </w:r>
      <w:r w:rsidRPr="001764C5">
        <w:rPr>
          <w:rFonts w:eastAsia="Times New Roman" w:cs="Times New Roman"/>
          <w:i/>
          <w:iCs/>
          <w:lang w:eastAsia="es-ES"/>
        </w:rPr>
        <w:t>1. Seleccionar</w:t>
      </w:r>
      <w:r>
        <w:rPr>
          <w:rFonts w:eastAsia="Times New Roman" w:cs="Times New Roman"/>
          <w:i/>
          <w:iCs/>
          <w:lang w:eastAsia="es-ES"/>
        </w:rPr>
        <w:t xml:space="preserve">, </w:t>
      </w:r>
      <w:r w:rsidRPr="001764C5">
        <w:rPr>
          <w:rFonts w:eastAsia="Times New Roman" w:cs="Times New Roman"/>
          <w:i/>
          <w:iCs/>
          <w:lang w:eastAsia="es-ES"/>
        </w:rPr>
        <w:t xml:space="preserve"> </w:t>
      </w:r>
      <w:r w:rsidRPr="001764C5">
        <w:rPr>
          <w:rFonts w:eastAsia="Times New Roman" w:cs="Times New Roman"/>
          <w:lang w:eastAsia="es-ES"/>
        </w:rPr>
        <w:t xml:space="preserve">escoja el formato de la tabla a validar Darwin Core 1.4, y busque en su equipo el archivo </w:t>
      </w:r>
      <w:r w:rsidRPr="001764C5">
        <w:rPr>
          <w:rFonts w:eastAsia="Times New Roman" w:cs="Times New Roman"/>
          <w:i/>
          <w:iCs/>
          <w:lang w:eastAsia="es-ES"/>
        </w:rPr>
        <w:t xml:space="preserve">Darwincore14.mdb. </w:t>
      </w:r>
      <w:r w:rsidRPr="001764C5">
        <w:rPr>
          <w:rFonts w:eastAsia="Times New Roman" w:cs="Times New Roman"/>
          <w:lang w:eastAsia="es-ES"/>
        </w:rPr>
        <w:t xml:space="preserve">A continuación pulse el botón </w:t>
      </w:r>
      <w:r w:rsidRPr="001764C5">
        <w:rPr>
          <w:rFonts w:eastAsia="Times New Roman" w:cs="Times New Roman"/>
          <w:i/>
          <w:iCs/>
          <w:lang w:eastAsia="es-ES"/>
        </w:rPr>
        <w:t xml:space="preserve">Aceptar </w:t>
      </w:r>
      <w:r w:rsidRPr="001764C5">
        <w:rPr>
          <w:rFonts w:eastAsia="Times New Roman" w:cs="Times New Roman"/>
          <w:lang w:eastAsia="es-ES"/>
        </w:rPr>
        <w:t>para que la tabla quede vinculada a la aplicación.</w:t>
      </w:r>
    </w:p>
    <w:p w:rsidR="002753EB" w:rsidRPr="001764C5" w:rsidRDefault="002753EB" w:rsidP="0099667B">
      <w:pPr>
        <w:spacing w:line="360" w:lineRule="auto"/>
        <w:jc w:val="both"/>
        <w:rPr>
          <w:rFonts w:eastAsia="Times New Roman" w:cs="Times New Roman"/>
          <w:lang w:eastAsia="es-ES"/>
        </w:rPr>
      </w:pPr>
      <w:r w:rsidRPr="002753EB">
        <w:rPr>
          <w:rFonts w:eastAsia="Times New Roman" w:cs="Times New Roman"/>
          <w:noProof/>
          <w:lang w:eastAsia="es-ES"/>
        </w:rPr>
        <w:lastRenderedPageBreak/>
        <w:drawing>
          <wp:inline distT="0" distB="0" distL="0" distR="0" wp14:anchorId="6D213968" wp14:editId="2EA44A16">
            <wp:extent cx="6276975" cy="1343025"/>
            <wp:effectExtent l="0" t="0" r="9525" b="9525"/>
            <wp:docPr id="5" name="Imagen 5" descr="https://lh4.googleusercontent.com/h5MA2a_pfmvUZxLxF4NYqkW63fRsU_QqIliyL7mpoFrdEmEx0OLVwHfTZ0uHvt15sVBy0eNq_thb0Z_3DjPbV8qcCNdLu6Ed2eSRsU0kMqtfjKbwri5CuowuHErHCQQeRip8G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h5MA2a_pfmvUZxLxF4NYqkW63fRsU_QqIliyL7mpoFrdEmEx0OLVwHfTZ0uHvt15sVBy0eNq_thb0Z_3DjPbV8qcCNdLu6Ed2eSRsU0kMqtfjKbwri5CuowuHErHCQQeRip8Ga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6975" cy="1343025"/>
                    </a:xfrm>
                    <a:prstGeom prst="rect">
                      <a:avLst/>
                    </a:prstGeom>
                    <a:noFill/>
                    <a:ln>
                      <a:noFill/>
                    </a:ln>
                  </pic:spPr>
                </pic:pic>
              </a:graphicData>
            </a:graphic>
          </wp:inline>
        </w:drawing>
      </w:r>
    </w:p>
    <w:p w:rsidR="002753EB" w:rsidRPr="001764C5" w:rsidRDefault="002753EB" w:rsidP="0099667B">
      <w:pPr>
        <w:spacing w:after="0" w:line="360" w:lineRule="auto"/>
        <w:rPr>
          <w:rFonts w:eastAsia="Times New Roman" w:cs="Times New Roman"/>
          <w:lang w:eastAsia="es-ES"/>
        </w:rPr>
      </w:pPr>
    </w:p>
    <w:p w:rsidR="002753EB" w:rsidRPr="001764C5" w:rsidRDefault="002753EB" w:rsidP="0099667B">
      <w:pPr>
        <w:pStyle w:val="Prrafodelista"/>
        <w:numPr>
          <w:ilvl w:val="0"/>
          <w:numId w:val="12"/>
        </w:numPr>
        <w:spacing w:before="120" w:after="120" w:line="360" w:lineRule="auto"/>
        <w:rPr>
          <w:rFonts w:eastAsia="Times New Roman" w:cs="Times New Roman"/>
          <w:lang w:eastAsia="es-ES"/>
        </w:rPr>
      </w:pPr>
      <w:r w:rsidRPr="001764C5">
        <w:rPr>
          <w:rFonts w:eastAsia="Times New Roman" w:cs="Times New Roman"/>
          <w:lang w:eastAsia="es-ES"/>
        </w:rPr>
        <w:t xml:space="preserve">En el siguiente paso vamos a validar los datos pulsando sobre el botón </w:t>
      </w:r>
      <w:r w:rsidRPr="001764C5">
        <w:rPr>
          <w:rFonts w:eastAsia="Times New Roman" w:cs="Times New Roman"/>
          <w:i/>
          <w:iCs/>
          <w:lang w:eastAsia="es-ES"/>
        </w:rPr>
        <w:t>Validar datos</w:t>
      </w:r>
      <w:r w:rsidRPr="001764C5">
        <w:rPr>
          <w:rFonts w:eastAsia="Times New Roman" w:cs="Times New Roman"/>
          <w:lang w:eastAsia="es-ES"/>
        </w:rPr>
        <w:t xml:space="preserve"> que se encuentra en la pestaña  </w:t>
      </w:r>
      <w:r w:rsidRPr="001764C5">
        <w:rPr>
          <w:rFonts w:eastAsia="Times New Roman" w:cs="Times New Roman"/>
          <w:i/>
          <w:iCs/>
          <w:lang w:eastAsia="es-ES"/>
        </w:rPr>
        <w:t>Validación de datos.  </w:t>
      </w:r>
      <w:r w:rsidRPr="001764C5">
        <w:rPr>
          <w:rFonts w:eastAsia="Times New Roman" w:cs="Times New Roman"/>
          <w:lang w:eastAsia="es-ES"/>
        </w:rPr>
        <w:t>En el momento de inicio se abrirán varias ventanas preguntando si desea realizar la validación siguiendo la configuración establecida (responda sí) si desea calcular el ICA (responda NO) y advertirá de que se están eliminando tabla</w:t>
      </w:r>
      <w:r>
        <w:rPr>
          <w:rFonts w:eastAsia="Times New Roman" w:cs="Times New Roman"/>
          <w:lang w:eastAsia="es-ES"/>
        </w:rPr>
        <w:t>s de validaciones anteriores (Re</w:t>
      </w:r>
      <w:r w:rsidRPr="001764C5">
        <w:rPr>
          <w:rFonts w:eastAsia="Times New Roman" w:cs="Times New Roman"/>
          <w:lang w:eastAsia="es-ES"/>
        </w:rPr>
        <w:t xml:space="preserve">sponda Sí). </w:t>
      </w:r>
    </w:p>
    <w:p w:rsidR="002753EB" w:rsidRPr="001764C5" w:rsidRDefault="002753EB" w:rsidP="0099667B">
      <w:pPr>
        <w:pStyle w:val="Prrafodelista"/>
        <w:numPr>
          <w:ilvl w:val="0"/>
          <w:numId w:val="12"/>
        </w:numPr>
        <w:spacing w:before="120" w:after="120" w:line="360" w:lineRule="auto"/>
        <w:rPr>
          <w:rFonts w:eastAsia="Times New Roman" w:cs="Times New Roman"/>
          <w:lang w:eastAsia="es-ES"/>
        </w:rPr>
      </w:pPr>
      <w:r w:rsidRPr="001764C5">
        <w:rPr>
          <w:rFonts w:eastAsia="Times New Roman" w:cs="Times New Roman"/>
          <w:lang w:eastAsia="es-ES"/>
        </w:rPr>
        <w:t>Antes de finalizar, una nueva ventana nos preguntará si dese</w:t>
      </w:r>
      <w:r>
        <w:rPr>
          <w:rFonts w:eastAsia="Times New Roman" w:cs="Times New Roman"/>
          <w:lang w:eastAsia="es-ES"/>
        </w:rPr>
        <w:t>amos eliminar los caracteres AS</w:t>
      </w:r>
      <w:r w:rsidRPr="001764C5">
        <w:rPr>
          <w:rFonts w:eastAsia="Times New Roman" w:cs="Times New Roman"/>
          <w:lang w:eastAsia="es-ES"/>
        </w:rPr>
        <w:t>C</w:t>
      </w:r>
      <w:r>
        <w:rPr>
          <w:rFonts w:eastAsia="Times New Roman" w:cs="Times New Roman"/>
          <w:lang w:eastAsia="es-ES"/>
        </w:rPr>
        <w:t>I</w:t>
      </w:r>
      <w:r w:rsidRPr="001764C5">
        <w:rPr>
          <w:rFonts w:eastAsia="Times New Roman" w:cs="Times New Roman"/>
          <w:lang w:eastAsia="es-ES"/>
        </w:rPr>
        <w:t xml:space="preserve">I anómalos, a lo que también responderemos que sí. </w:t>
      </w:r>
    </w:p>
    <w:p w:rsidR="002753EB" w:rsidRPr="002753EB" w:rsidRDefault="002753EB" w:rsidP="0099667B">
      <w:pPr>
        <w:spacing w:before="120" w:after="120" w:line="360" w:lineRule="auto"/>
        <w:rPr>
          <w:rFonts w:eastAsia="Times New Roman" w:cs="Times New Roman"/>
          <w:lang w:eastAsia="es-ES"/>
        </w:rPr>
      </w:pPr>
      <w:r w:rsidRPr="002753EB">
        <w:rPr>
          <w:rFonts w:eastAsia="Times New Roman" w:cs="Times New Roman"/>
          <w:lang w:eastAsia="es-ES"/>
        </w:rPr>
        <w:t>En este momento la aplicación habrá realizado todas las validaciones y habrá generado unas tablas con los resultados. En el siguiente caso veremos cómo consultar esos “posibles errores” y cómo corregirlos.</w:t>
      </w:r>
    </w:p>
    <w:p w:rsidR="00660EA2" w:rsidRPr="00826F94" w:rsidRDefault="00660EA2" w:rsidP="0099667B">
      <w:pPr>
        <w:spacing w:after="0" w:line="360" w:lineRule="auto"/>
        <w:rPr>
          <w:rFonts w:eastAsia="Times New Roman" w:cs="Times New Roman"/>
          <w:b/>
          <w:lang w:eastAsia="es-ES"/>
        </w:rPr>
      </w:pPr>
    </w:p>
    <w:p w:rsidR="00660EA2" w:rsidRDefault="00660EA2" w:rsidP="0099667B">
      <w:pPr>
        <w:pStyle w:val="NormalWeb"/>
        <w:spacing w:before="0" w:beforeAutospacing="0" w:after="0" w:afterAutospacing="0" w:line="360" w:lineRule="auto"/>
        <w:ind w:hanging="1701"/>
        <w:rPr>
          <w:rStyle w:val="Textoennegrita"/>
          <w:rFonts w:asciiTheme="minorHAnsi" w:hAnsiTheme="minorHAnsi"/>
          <w:color w:val="888888"/>
          <w:sz w:val="32"/>
          <w:szCs w:val="32"/>
        </w:rPr>
      </w:pPr>
      <w:r>
        <w:rPr>
          <w:rFonts w:cs="Arial"/>
          <w:b/>
          <w:smallCaps/>
          <w:noProof/>
        </w:rPr>
        <mc:AlternateContent>
          <mc:Choice Requires="wps">
            <w:drawing>
              <wp:inline distT="0" distB="0" distL="0" distR="0" wp14:anchorId="6FBAF8D8" wp14:editId="72E961EA">
                <wp:extent cx="7562850" cy="257175"/>
                <wp:effectExtent l="0" t="0" r="0" b="9525"/>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57175"/>
                        </a:xfrm>
                        <a:prstGeom prst="rect">
                          <a:avLst/>
                        </a:prstGeom>
                        <a:gradFill rotWithShape="1">
                          <a:gsLst>
                            <a:gs pos="0">
                              <a:srgbClr val="F2F2F2"/>
                            </a:gs>
                            <a:gs pos="100000">
                              <a:srgbClr val="F2F2F2">
                                <a:gamma/>
                                <a:shade val="92941"/>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0EA2" w:rsidRDefault="00660EA2" w:rsidP="00660EA2">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Pr>
                                <w:rFonts w:cs="Arial"/>
                                <w:smallCaps/>
                                <w:sz w:val="20"/>
                                <w:szCs w:val="20"/>
                              </w:rPr>
                              <w:t>2.</w:t>
                            </w:r>
                            <w:r>
                              <w:rPr>
                                <w:rFonts w:cs="Arial"/>
                                <w:smallCaps/>
                                <w:sz w:val="24"/>
                                <w:szCs w:val="24"/>
                              </w:rPr>
                              <w:t xml:space="preserve">   </w:t>
                            </w:r>
                            <w:r>
                              <w:rPr>
                                <w:rFonts w:cs="Arial"/>
                                <w:b/>
                                <w:sz w:val="20"/>
                                <w:szCs w:val="20"/>
                              </w:rPr>
                              <w:t>CORRECCIÓN DE CAMPOS VALIDADOS</w:t>
                            </w:r>
                          </w:p>
                          <w:p w:rsidR="00660EA2" w:rsidRDefault="00660EA2" w:rsidP="00660EA2">
                            <w:pPr>
                              <w:spacing w:after="120" w:line="240" w:lineRule="auto"/>
                              <w:textAlignment w:val="center"/>
                              <w:rPr>
                                <w:rFonts w:cs="Arial"/>
                                <w:b/>
                                <w:smallCaps/>
                                <w:sz w:val="24"/>
                                <w:szCs w:val="24"/>
                              </w:rPr>
                            </w:pPr>
                          </w:p>
                          <w:p w:rsidR="00660EA2" w:rsidRDefault="00660EA2" w:rsidP="00660EA2"/>
                        </w:txbxContent>
                      </wps:txbx>
                      <wps:bodyPr rot="0" vert="horz" wrap="square" lIns="91440" tIns="45720" rIns="91440" bIns="45720" anchor="t" anchorCtr="0" upright="1">
                        <a:noAutofit/>
                      </wps:bodyPr>
                    </wps:wsp>
                  </a:graphicData>
                </a:graphic>
              </wp:inline>
            </w:drawing>
          </mc:Choice>
          <mc:Fallback>
            <w:pict>
              <v:shape id="Cuadro de texto 1" o:spid="_x0000_s1028" type="#_x0000_t202" style="width:595.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" fillcolor="#f2f2f2" stroked="f">
                <v:fill color2="#e1e1e1" rotate="t" angle="90" focus="100%" type="gradient"/>
                <v:textbox>
                  <w:txbxContent>
                    <w:p w:rsidR="00660EA2" w:rsidRDefault="00660EA2" w:rsidP="00660EA2">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Pr>
                          <w:rFonts w:cs="Arial"/>
                          <w:smallCaps/>
                          <w:sz w:val="20"/>
                          <w:szCs w:val="20"/>
                        </w:rPr>
                        <w:t>2.</w:t>
                      </w:r>
                      <w:r>
                        <w:rPr>
                          <w:rFonts w:cs="Arial"/>
                          <w:smallCaps/>
                          <w:sz w:val="24"/>
                          <w:szCs w:val="24"/>
                        </w:rPr>
                        <w:t xml:space="preserve">   </w:t>
                      </w:r>
                      <w:r>
                        <w:rPr>
                          <w:rFonts w:cs="Arial"/>
                          <w:b/>
                          <w:sz w:val="20"/>
                          <w:szCs w:val="20"/>
                        </w:rPr>
                        <w:t>CORRECCIÓN DE CAMPOS VALIDADOS</w:t>
                      </w:r>
                    </w:p>
                    <w:p w:rsidR="00660EA2" w:rsidRDefault="00660EA2" w:rsidP="00660EA2">
                      <w:pPr>
                        <w:spacing w:after="120" w:line="240" w:lineRule="auto"/>
                        <w:textAlignment w:val="center"/>
                        <w:rPr>
                          <w:rFonts w:cs="Arial"/>
                          <w:b/>
                          <w:smallCaps/>
                          <w:sz w:val="24"/>
                          <w:szCs w:val="24"/>
                        </w:rPr>
                      </w:pPr>
                    </w:p>
                    <w:p w:rsidR="00660EA2" w:rsidRDefault="00660EA2" w:rsidP="00660EA2"/>
                  </w:txbxContent>
                </v:textbox>
                <w10:anchorlock/>
              </v:shape>
            </w:pict>
          </mc:Fallback>
        </mc:AlternateContent>
      </w:r>
    </w:p>
    <w:p w:rsidR="00660EA2" w:rsidRDefault="00660EA2" w:rsidP="0099667B">
      <w:pPr>
        <w:spacing w:before="120" w:after="120" w:line="360" w:lineRule="auto"/>
        <w:rPr>
          <w:rFonts w:eastAsia="Times New Roman" w:cs="Times New Roman"/>
          <w:bCs/>
          <w:lang w:eastAsia="es-ES"/>
        </w:rPr>
      </w:pPr>
      <w:r w:rsidRPr="00A661A2">
        <w:rPr>
          <w:rFonts w:cs="Arial"/>
          <w:smallCaps/>
        </w:rPr>
        <w:t>Objetivo.</w:t>
      </w:r>
      <w:r w:rsidR="0002581B">
        <w:rPr>
          <w:rFonts w:cs="Arial"/>
          <w:smallCaps/>
        </w:rPr>
        <w:t xml:space="preserve"> </w:t>
      </w:r>
      <w:r w:rsidRPr="000A5144">
        <w:rPr>
          <w:rFonts w:eastAsia="Times New Roman" w:cs="Times New Roman"/>
          <w:bCs/>
          <w:lang w:eastAsia="es-ES"/>
        </w:rPr>
        <w:t xml:space="preserve">En este ejercicio pondremos en práctica la </w:t>
      </w:r>
      <w:r w:rsidRPr="000A5144">
        <w:rPr>
          <w:rFonts w:eastAsia="Times New Roman" w:cs="Times New Roman"/>
          <w:b/>
          <w:bCs/>
          <w:lang w:eastAsia="es-ES"/>
        </w:rPr>
        <w:t>corrección de los campos</w:t>
      </w:r>
      <w:r w:rsidRPr="000A5144">
        <w:rPr>
          <w:rFonts w:eastAsia="Times New Roman" w:cs="Times New Roman"/>
          <w:bCs/>
          <w:lang w:eastAsia="es-ES"/>
        </w:rPr>
        <w:t xml:space="preserve"> que han sido considerados erróneos durante la validación de Darwin Test. </w:t>
      </w:r>
    </w:p>
    <w:p w:rsidR="00660EA2" w:rsidRPr="0015734C" w:rsidRDefault="00660EA2" w:rsidP="0099667B">
      <w:pPr>
        <w:pStyle w:val="Prrafodelista"/>
        <w:numPr>
          <w:ilvl w:val="0"/>
          <w:numId w:val="13"/>
        </w:numPr>
        <w:spacing w:after="0" w:line="360" w:lineRule="auto"/>
        <w:rPr>
          <w:rFonts w:eastAsia="Times New Roman" w:cs="Times New Roman"/>
          <w:bCs/>
          <w:lang w:eastAsia="es-ES"/>
        </w:rPr>
      </w:pPr>
      <w:r w:rsidRPr="0015734C">
        <w:rPr>
          <w:rFonts w:eastAsia="Times New Roman" w:cs="Times New Roman"/>
          <w:bCs/>
          <w:lang w:eastAsia="es-ES"/>
        </w:rPr>
        <w:t xml:space="preserve">El objetivo no es subsanar todos los errores, sino conocer el funcionamiento básico de la herramienta, así que para realizar este ejercicio sólo será necesario corregir los fallos detectados en el campo GENUS. </w:t>
      </w:r>
      <w:r w:rsidR="0015734C" w:rsidRPr="0015734C">
        <w:rPr>
          <w:rFonts w:eastAsia="Times New Roman" w:cs="Times New Roman"/>
          <w:bCs/>
          <w:lang w:eastAsia="es-ES"/>
        </w:rPr>
        <w:t xml:space="preserve">Para ello, pulse en el botón </w:t>
      </w:r>
      <w:r w:rsidR="0015734C" w:rsidRPr="0015734C">
        <w:rPr>
          <w:rFonts w:eastAsia="Times New Roman" w:cs="Times New Roman"/>
          <w:bCs/>
          <w:i/>
          <w:lang w:eastAsia="es-ES"/>
        </w:rPr>
        <w:t>Visualización y chequeo de datos Darwin Core</w:t>
      </w:r>
      <w:r w:rsidR="0015734C" w:rsidRPr="0015734C">
        <w:rPr>
          <w:rFonts w:eastAsia="Times New Roman" w:cs="Times New Roman"/>
          <w:bCs/>
          <w:lang w:eastAsia="es-ES"/>
        </w:rPr>
        <w:t xml:space="preserve"> que abrirá la siguiente pantalla:</w:t>
      </w:r>
    </w:p>
    <w:p w:rsidR="002B7622" w:rsidRDefault="002B7622" w:rsidP="0099667B">
      <w:pPr>
        <w:spacing w:line="360" w:lineRule="auto"/>
        <w:jc w:val="center"/>
        <w:rPr>
          <w:rFonts w:eastAsia="Times New Roman" w:cs="Times New Roman"/>
          <w:sz w:val="24"/>
          <w:szCs w:val="24"/>
          <w:lang w:eastAsia="es-ES"/>
        </w:rPr>
      </w:pPr>
      <w:r w:rsidRPr="001764C5">
        <w:rPr>
          <w:rFonts w:eastAsia="Times New Roman" w:cs="Times New Roman"/>
          <w:noProof/>
          <w:color w:val="434343"/>
          <w:sz w:val="20"/>
          <w:szCs w:val="20"/>
          <w:lang w:eastAsia="es-ES"/>
        </w:rPr>
        <w:lastRenderedPageBreak/>
        <w:drawing>
          <wp:inline distT="0" distB="0" distL="0" distR="0" wp14:anchorId="7E5E39FA" wp14:editId="7FE32247">
            <wp:extent cx="5086350" cy="3105150"/>
            <wp:effectExtent l="0" t="0" r="0" b="0"/>
            <wp:docPr id="17" name="Imagen 17" descr="https://lh6.googleusercontent.com/SJ8ugNCUadfC3n9beY-gIM3d1vhaFEYojer62im_JG6WqvH9Xkn5Ss74-Pd1ZSfqP7U0fm29KZNdTueOKvwhycjVEGXws32ouQ4IayMi9Lk8-v3gXBQLOjyJZ6yrmtt2w4XSY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SJ8ugNCUadfC3n9beY-gIM3d1vhaFEYojer62im_JG6WqvH9Xkn5Ss74-Pd1ZSfqP7U0fm29KZNdTueOKvwhycjVEGXws32ouQ4IayMi9Lk8-v3gXBQLOjyJZ6yrmtt2w4XSY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6350" cy="3105150"/>
                    </a:xfrm>
                    <a:prstGeom prst="rect">
                      <a:avLst/>
                    </a:prstGeom>
                    <a:noFill/>
                    <a:ln>
                      <a:noFill/>
                    </a:ln>
                  </pic:spPr>
                </pic:pic>
              </a:graphicData>
            </a:graphic>
          </wp:inline>
        </w:drawing>
      </w:r>
    </w:p>
    <w:p w:rsidR="002B7622" w:rsidRPr="001764C5" w:rsidRDefault="002B7622" w:rsidP="0099667B">
      <w:pPr>
        <w:pStyle w:val="Prrafodelista"/>
        <w:numPr>
          <w:ilvl w:val="0"/>
          <w:numId w:val="13"/>
        </w:numPr>
        <w:spacing w:after="0" w:line="360" w:lineRule="auto"/>
        <w:rPr>
          <w:rFonts w:eastAsia="Times New Roman" w:cs="Times New Roman"/>
          <w:bCs/>
          <w:lang w:eastAsia="es-ES"/>
        </w:rPr>
      </w:pPr>
      <w:r w:rsidRPr="001764C5">
        <w:rPr>
          <w:rFonts w:eastAsia="Times New Roman" w:cs="Times New Roman"/>
          <w:bCs/>
          <w:lang w:eastAsia="es-ES"/>
        </w:rPr>
        <w:t xml:space="preserve">Corrija los 4 casos detectados </w:t>
      </w:r>
      <w:r w:rsidR="0015734C">
        <w:rPr>
          <w:rFonts w:eastAsia="Times New Roman" w:cs="Times New Roman"/>
          <w:bCs/>
          <w:lang w:eastAsia="es-ES"/>
        </w:rPr>
        <w:t xml:space="preserve">para el caso GENUS </w:t>
      </w:r>
      <w:r w:rsidRPr="001764C5">
        <w:rPr>
          <w:rFonts w:eastAsia="Times New Roman" w:cs="Times New Roman"/>
          <w:bCs/>
          <w:lang w:eastAsia="es-ES"/>
        </w:rPr>
        <w:t>y para cada uno pulse el botón Para validar.</w:t>
      </w:r>
    </w:p>
    <w:p w:rsidR="002B7622" w:rsidRPr="001764C5" w:rsidRDefault="002B7622" w:rsidP="0099667B">
      <w:pPr>
        <w:pStyle w:val="Prrafodelista"/>
        <w:numPr>
          <w:ilvl w:val="0"/>
          <w:numId w:val="13"/>
        </w:numPr>
        <w:spacing w:after="0" w:line="360" w:lineRule="auto"/>
        <w:rPr>
          <w:rFonts w:eastAsia="Times New Roman" w:cs="Times New Roman"/>
          <w:bCs/>
          <w:lang w:eastAsia="es-ES"/>
        </w:rPr>
      </w:pPr>
      <w:r w:rsidRPr="001764C5">
        <w:rPr>
          <w:rFonts w:eastAsia="Times New Roman" w:cs="Times New Roman"/>
          <w:bCs/>
          <w:lang w:eastAsia="es-ES"/>
        </w:rPr>
        <w:t xml:space="preserve">A continuación cierre estos formularios y desde el menú principal pulse </w:t>
      </w:r>
      <w:r w:rsidR="0015734C">
        <w:rPr>
          <w:rFonts w:eastAsia="Times New Roman" w:cs="Times New Roman"/>
          <w:bCs/>
          <w:i/>
          <w:lang w:eastAsia="es-ES"/>
        </w:rPr>
        <w:t>Actualizar tabla Da</w:t>
      </w:r>
      <w:r w:rsidRPr="001764C5">
        <w:rPr>
          <w:rFonts w:eastAsia="Times New Roman" w:cs="Times New Roman"/>
          <w:bCs/>
          <w:i/>
          <w:lang w:eastAsia="es-ES"/>
        </w:rPr>
        <w:t xml:space="preserve">rwin core Archive </w:t>
      </w:r>
      <w:r w:rsidR="0015734C">
        <w:rPr>
          <w:rFonts w:eastAsia="Times New Roman" w:cs="Times New Roman"/>
          <w:bCs/>
          <w:i/>
          <w:lang w:eastAsia="es-ES"/>
        </w:rPr>
        <w:t>vinculada</w:t>
      </w:r>
      <w:r w:rsidRPr="001764C5">
        <w:rPr>
          <w:rFonts w:eastAsia="Times New Roman" w:cs="Times New Roman"/>
          <w:bCs/>
          <w:lang w:eastAsia="es-ES"/>
        </w:rPr>
        <w:t xml:space="preserve"> que se encuentra en el menú principal. Mediante este proceso, todas las correcciones realizadas se guardarán en la tabla darwin Core 1.4.</w:t>
      </w:r>
    </w:p>
    <w:p w:rsidR="002B7622" w:rsidRDefault="002B7622" w:rsidP="0099667B">
      <w:pPr>
        <w:spacing w:after="0" w:line="360" w:lineRule="auto"/>
        <w:rPr>
          <w:rFonts w:eastAsia="Times New Roman" w:cs="Times New Roman"/>
          <w:bCs/>
          <w:lang w:eastAsia="es-ES"/>
        </w:rPr>
      </w:pPr>
    </w:p>
    <w:p w:rsidR="00B71B79" w:rsidRDefault="00B71B79" w:rsidP="0099667B">
      <w:pPr>
        <w:pStyle w:val="NormalWeb"/>
        <w:spacing w:before="0" w:beforeAutospacing="0" w:after="0" w:afterAutospacing="0" w:line="360" w:lineRule="auto"/>
        <w:ind w:hanging="1701"/>
        <w:rPr>
          <w:rStyle w:val="Textoennegrita"/>
          <w:rFonts w:asciiTheme="minorHAnsi" w:hAnsiTheme="minorHAnsi"/>
          <w:color w:val="888888"/>
          <w:sz w:val="32"/>
          <w:szCs w:val="32"/>
        </w:rPr>
      </w:pPr>
      <w:r>
        <w:rPr>
          <w:rFonts w:cs="Arial"/>
          <w:b/>
          <w:smallCaps/>
          <w:noProof/>
        </w:rPr>
        <mc:AlternateContent>
          <mc:Choice Requires="wps">
            <w:drawing>
              <wp:inline distT="0" distB="0" distL="0" distR="0" wp14:anchorId="47A704BD" wp14:editId="6D6DA5BE">
                <wp:extent cx="7562850" cy="257175"/>
                <wp:effectExtent l="0" t="0" r="0" b="9525"/>
                <wp:docPr id="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57175"/>
                        </a:xfrm>
                        <a:prstGeom prst="rect">
                          <a:avLst/>
                        </a:prstGeom>
                        <a:gradFill rotWithShape="1">
                          <a:gsLst>
                            <a:gs pos="0">
                              <a:srgbClr val="F2F2F2"/>
                            </a:gs>
                            <a:gs pos="100000">
                              <a:srgbClr val="F2F2F2">
                                <a:gamma/>
                                <a:shade val="92941"/>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1B79" w:rsidRDefault="00B71B79" w:rsidP="00B71B79">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Pr>
                                <w:rFonts w:cs="Arial"/>
                                <w:smallCaps/>
                                <w:sz w:val="20"/>
                                <w:szCs w:val="20"/>
                              </w:rPr>
                              <w:t>3.</w:t>
                            </w:r>
                            <w:r>
                              <w:rPr>
                                <w:rFonts w:cs="Arial"/>
                                <w:smallCaps/>
                                <w:sz w:val="24"/>
                                <w:szCs w:val="24"/>
                              </w:rPr>
                              <w:t xml:space="preserve">   </w:t>
                            </w:r>
                            <w:r>
                              <w:rPr>
                                <w:rFonts w:cs="Arial"/>
                                <w:b/>
                                <w:sz w:val="20"/>
                                <w:szCs w:val="20"/>
                              </w:rPr>
                              <w:t>INTEGRACIÓN DE UNA NUEVA VALIDACIÓN</w:t>
                            </w:r>
                          </w:p>
                          <w:p w:rsidR="00B71B79" w:rsidRDefault="00B71B79" w:rsidP="00B71B79">
                            <w:pPr>
                              <w:spacing w:after="120" w:line="240" w:lineRule="auto"/>
                              <w:textAlignment w:val="center"/>
                              <w:rPr>
                                <w:rFonts w:cs="Arial"/>
                                <w:b/>
                                <w:smallCaps/>
                                <w:sz w:val="24"/>
                                <w:szCs w:val="24"/>
                              </w:rPr>
                            </w:pPr>
                          </w:p>
                          <w:p w:rsidR="00B71B79" w:rsidRDefault="00B71B79" w:rsidP="00B71B79"/>
                        </w:txbxContent>
                      </wps:txbx>
                      <wps:bodyPr rot="0" vert="horz" wrap="square" lIns="91440" tIns="45720" rIns="91440" bIns="45720" anchor="t" anchorCtr="0" upright="1">
                        <a:noAutofit/>
                      </wps:bodyPr>
                    </wps:wsp>
                  </a:graphicData>
                </a:graphic>
              </wp:inline>
            </w:drawing>
          </mc:Choice>
          <mc:Fallback>
            <w:pict>
              <v:shape id="_x0000_s1029" type="#_x0000_t202" style="width:595.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" fillcolor="#f2f2f2" stroked="f">
                <v:fill color2="#e1e1e1" rotate="t" angle="90" focus="100%" type="gradient"/>
                <v:textbox>
                  <w:txbxContent>
                    <w:p w:rsidR="00B71B79" w:rsidRDefault="00B71B79" w:rsidP="00B71B79">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Pr>
                          <w:rFonts w:cs="Arial"/>
                          <w:smallCaps/>
                          <w:sz w:val="20"/>
                          <w:szCs w:val="20"/>
                        </w:rPr>
                        <w:t>3.</w:t>
                      </w:r>
                      <w:r>
                        <w:rPr>
                          <w:rFonts w:cs="Arial"/>
                          <w:smallCaps/>
                          <w:sz w:val="24"/>
                          <w:szCs w:val="24"/>
                        </w:rPr>
                        <w:t xml:space="preserve">   </w:t>
                      </w:r>
                      <w:r>
                        <w:rPr>
                          <w:rFonts w:cs="Arial"/>
                          <w:b/>
                          <w:sz w:val="20"/>
                          <w:szCs w:val="20"/>
                        </w:rPr>
                        <w:t>INTEGRACIÓN DE UNA NUEVA VALIDACIÓN</w:t>
                      </w:r>
                    </w:p>
                    <w:p w:rsidR="00B71B79" w:rsidRDefault="00B71B79" w:rsidP="00B71B79">
                      <w:pPr>
                        <w:spacing w:after="120" w:line="240" w:lineRule="auto"/>
                        <w:textAlignment w:val="center"/>
                        <w:rPr>
                          <w:rFonts w:cs="Arial"/>
                          <w:b/>
                          <w:smallCaps/>
                          <w:sz w:val="24"/>
                          <w:szCs w:val="24"/>
                        </w:rPr>
                      </w:pPr>
                    </w:p>
                    <w:p w:rsidR="00B71B79" w:rsidRDefault="00B71B79" w:rsidP="00B71B79"/>
                  </w:txbxContent>
                </v:textbox>
                <w10:anchorlock/>
              </v:shape>
            </w:pict>
          </mc:Fallback>
        </mc:AlternateContent>
      </w:r>
    </w:p>
    <w:p w:rsidR="00B71B79" w:rsidRDefault="00B71B79" w:rsidP="0099667B">
      <w:pPr>
        <w:spacing w:before="120" w:after="120" w:line="360" w:lineRule="auto"/>
        <w:rPr>
          <w:rFonts w:eastAsia="Times New Roman" w:cs="Times New Roman"/>
          <w:bCs/>
          <w:lang w:eastAsia="es-ES"/>
        </w:rPr>
      </w:pPr>
      <w:r w:rsidRPr="00A661A2">
        <w:rPr>
          <w:rFonts w:cs="Arial"/>
          <w:smallCaps/>
        </w:rPr>
        <w:t>Objetivo.</w:t>
      </w:r>
      <w:r>
        <w:rPr>
          <w:rFonts w:cs="Arial"/>
          <w:smallCaps/>
        </w:rPr>
        <w:t xml:space="preserve"> </w:t>
      </w:r>
      <w:r w:rsidRPr="000A5144">
        <w:rPr>
          <w:rFonts w:eastAsia="Times New Roman" w:cs="Times New Roman"/>
          <w:bCs/>
          <w:lang w:eastAsia="es-ES"/>
        </w:rPr>
        <w:t xml:space="preserve">En este ejercicio pondremos en práctica la </w:t>
      </w:r>
      <w:r w:rsidRPr="00B71B79">
        <w:rPr>
          <w:rFonts w:eastAsia="Times New Roman" w:cs="Times New Roman"/>
          <w:bCs/>
          <w:lang w:eastAsia="es-ES"/>
        </w:rPr>
        <w:t xml:space="preserve">creación de una nueva consulta de validación personalizada y su integración dentro de la aplicación. </w:t>
      </w:r>
    </w:p>
    <w:p w:rsidR="00B71B79" w:rsidRDefault="00B71B79" w:rsidP="0099667B">
      <w:pPr>
        <w:spacing w:before="120" w:after="120" w:line="360" w:lineRule="auto"/>
        <w:rPr>
          <w:rFonts w:eastAsia="Times New Roman" w:cs="Times New Roman"/>
          <w:bCs/>
          <w:lang w:eastAsia="es-ES"/>
        </w:rPr>
      </w:pPr>
      <w:r>
        <w:rPr>
          <w:rFonts w:eastAsia="Times New Roman" w:cs="Times New Roman"/>
          <w:bCs/>
          <w:lang w:eastAsia="es-ES"/>
        </w:rPr>
        <w:t xml:space="preserve">Como ejemplo crearemos una nueva validación sencilla en la que comprobaremos que </w:t>
      </w:r>
      <w:r w:rsidR="004D44BD">
        <w:rPr>
          <w:rFonts w:eastAsia="Times New Roman" w:cs="Times New Roman"/>
          <w:bCs/>
          <w:lang w:eastAsia="es-ES"/>
        </w:rPr>
        <w:t>si</w:t>
      </w:r>
      <w:r>
        <w:rPr>
          <w:rFonts w:eastAsia="Times New Roman" w:cs="Times New Roman"/>
          <w:bCs/>
          <w:lang w:eastAsia="es-ES"/>
        </w:rPr>
        <w:t xml:space="preserve"> el campo </w:t>
      </w:r>
      <w:r w:rsidRPr="00B71B79">
        <w:rPr>
          <w:rFonts w:eastAsia="Times New Roman" w:cs="Times New Roman"/>
          <w:bCs/>
          <w:i/>
          <w:lang w:eastAsia="es-ES"/>
        </w:rPr>
        <w:t>Kingdom</w:t>
      </w:r>
      <w:r>
        <w:rPr>
          <w:rFonts w:eastAsia="Times New Roman" w:cs="Times New Roman"/>
          <w:bCs/>
          <w:lang w:eastAsia="es-ES"/>
        </w:rPr>
        <w:t xml:space="preserve"> de la tabla </w:t>
      </w:r>
      <w:r w:rsidR="004D44BD">
        <w:rPr>
          <w:rFonts w:eastAsia="Times New Roman" w:cs="Times New Roman"/>
          <w:bCs/>
          <w:lang w:eastAsia="es-ES"/>
        </w:rPr>
        <w:t>hay valores distintos de “Fungi”.</w:t>
      </w:r>
    </w:p>
    <w:p w:rsidR="00B71B79" w:rsidRPr="004D44BD" w:rsidRDefault="00B71B79" w:rsidP="0099667B">
      <w:pPr>
        <w:pStyle w:val="Prrafodelista"/>
        <w:numPr>
          <w:ilvl w:val="0"/>
          <w:numId w:val="3"/>
        </w:numPr>
        <w:spacing w:after="0" w:line="360" w:lineRule="auto"/>
        <w:rPr>
          <w:rFonts w:eastAsia="Times New Roman" w:cs="Times New Roman"/>
          <w:bCs/>
          <w:lang w:eastAsia="es-ES"/>
        </w:rPr>
      </w:pPr>
      <w:r>
        <w:rPr>
          <w:rFonts w:eastAsia="Times New Roman" w:cs="Times New Roman"/>
          <w:bCs/>
          <w:lang w:eastAsia="es-ES"/>
        </w:rPr>
        <w:t>Para hacer este ejercicio partimos de una consulta ya existente</w:t>
      </w:r>
      <w:r w:rsidR="004D44BD">
        <w:rPr>
          <w:rFonts w:eastAsia="Times New Roman" w:cs="Times New Roman"/>
          <w:bCs/>
          <w:lang w:eastAsia="es-ES"/>
        </w:rPr>
        <w:t xml:space="preserve">: </w:t>
      </w:r>
      <w:r w:rsidR="004D44BD" w:rsidRPr="004D44BD">
        <w:rPr>
          <w:rFonts w:eastAsia="Times New Roman" w:cs="Times New Roman"/>
          <w:bCs/>
          <w:i/>
          <w:lang w:eastAsia="es-ES"/>
        </w:rPr>
        <w:t>Valida Kingdom14</w:t>
      </w:r>
      <w:r w:rsidR="004D44BD">
        <w:rPr>
          <w:rFonts w:eastAsia="Times New Roman" w:cs="Times New Roman"/>
          <w:bCs/>
          <w:i/>
          <w:lang w:eastAsia="es-ES"/>
        </w:rPr>
        <w:t xml:space="preserve">. </w:t>
      </w:r>
      <w:r w:rsidR="004D44BD" w:rsidRPr="004D44BD">
        <w:rPr>
          <w:rFonts w:eastAsia="Times New Roman" w:cs="Times New Roman"/>
          <w:bCs/>
          <w:lang w:eastAsia="es-ES"/>
        </w:rPr>
        <w:t>Hacemos una copia de la misma y renombramos como</w:t>
      </w:r>
      <w:r w:rsidR="004D44BD">
        <w:rPr>
          <w:rFonts w:eastAsia="Times New Roman" w:cs="Times New Roman"/>
          <w:bCs/>
          <w:i/>
          <w:lang w:eastAsia="es-ES"/>
        </w:rPr>
        <w:t xml:space="preserve"> </w:t>
      </w:r>
      <w:r w:rsidR="004D44BD" w:rsidRPr="004D44BD">
        <w:rPr>
          <w:rFonts w:eastAsia="Times New Roman" w:cs="Times New Roman"/>
          <w:bCs/>
          <w:i/>
          <w:lang w:eastAsia="es-ES"/>
        </w:rPr>
        <w:t>Valida Kingdom14</w:t>
      </w:r>
      <w:r w:rsidR="004D44BD">
        <w:rPr>
          <w:rFonts w:eastAsia="Times New Roman" w:cs="Times New Roman"/>
          <w:bCs/>
          <w:i/>
          <w:lang w:eastAsia="es-ES"/>
        </w:rPr>
        <w:t>_No_Fungi.</w:t>
      </w:r>
    </w:p>
    <w:p w:rsidR="004D44BD" w:rsidRDefault="004D44BD" w:rsidP="0099667B">
      <w:pPr>
        <w:pStyle w:val="Prrafodelista"/>
        <w:numPr>
          <w:ilvl w:val="0"/>
          <w:numId w:val="3"/>
        </w:numPr>
        <w:spacing w:after="0" w:line="360" w:lineRule="auto"/>
        <w:rPr>
          <w:rFonts w:eastAsia="Times New Roman" w:cs="Times New Roman"/>
          <w:bCs/>
          <w:lang w:eastAsia="es-ES"/>
        </w:rPr>
      </w:pPr>
      <w:r w:rsidRPr="004D44BD">
        <w:rPr>
          <w:rFonts w:eastAsia="Times New Roman" w:cs="Times New Roman"/>
          <w:bCs/>
          <w:lang w:eastAsia="es-ES"/>
        </w:rPr>
        <w:t>Abrimos la consulta en modo edición</w:t>
      </w:r>
      <w:r>
        <w:rPr>
          <w:rFonts w:eastAsia="Times New Roman" w:cs="Times New Roman"/>
          <w:bCs/>
          <w:lang w:eastAsia="es-ES"/>
        </w:rPr>
        <w:t xml:space="preserve"> (vista diseño </w:t>
      </w:r>
      <w:r>
        <w:rPr>
          <w:noProof/>
          <w:lang w:eastAsia="es-ES"/>
        </w:rPr>
        <w:drawing>
          <wp:inline distT="0" distB="0" distL="0" distR="0" wp14:anchorId="227C571F" wp14:editId="172705B9">
            <wp:extent cx="209550" cy="228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3106" t="42821" r="75834" b="54096"/>
                    <a:stretch/>
                  </pic:blipFill>
                  <pic:spPr bwMode="auto">
                    <a:xfrm>
                      <a:off x="0" y="0"/>
                      <a:ext cx="209570" cy="228621"/>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cs="Times New Roman"/>
          <w:bCs/>
          <w:lang w:eastAsia="es-ES"/>
        </w:rPr>
        <w:t>) y editamos las condiciones de la consulta para que busque los términos distintos de “Fungi”</w:t>
      </w:r>
    </w:p>
    <w:p w:rsidR="004D44BD" w:rsidRDefault="004D44BD" w:rsidP="0099667B">
      <w:pPr>
        <w:pStyle w:val="Prrafodelista"/>
        <w:spacing w:after="0" w:line="360" w:lineRule="auto"/>
        <w:rPr>
          <w:rFonts w:eastAsia="Times New Roman" w:cs="Times New Roman"/>
          <w:bCs/>
          <w:lang w:eastAsia="es-ES"/>
        </w:rPr>
      </w:pPr>
      <w:r>
        <w:rPr>
          <w:noProof/>
          <w:lang w:eastAsia="es-ES"/>
        </w:rPr>
        <w:lastRenderedPageBreak/>
        <w:drawing>
          <wp:inline distT="0" distB="0" distL="0" distR="0" wp14:anchorId="4F134C4B" wp14:editId="3262BB07">
            <wp:extent cx="2685714" cy="1057143"/>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85714" cy="1057143"/>
                    </a:xfrm>
                    <a:prstGeom prst="rect">
                      <a:avLst/>
                    </a:prstGeom>
                  </pic:spPr>
                </pic:pic>
              </a:graphicData>
            </a:graphic>
          </wp:inline>
        </w:drawing>
      </w:r>
    </w:p>
    <w:p w:rsidR="004D44BD" w:rsidRPr="004D44BD" w:rsidRDefault="004D44BD" w:rsidP="0099667B">
      <w:pPr>
        <w:pStyle w:val="Prrafodelista"/>
        <w:numPr>
          <w:ilvl w:val="0"/>
          <w:numId w:val="3"/>
        </w:numPr>
        <w:spacing w:after="0" w:line="360" w:lineRule="auto"/>
        <w:rPr>
          <w:rFonts w:eastAsia="Times New Roman" w:cs="Times New Roman"/>
          <w:bCs/>
          <w:lang w:eastAsia="es-ES"/>
        </w:rPr>
      </w:pPr>
      <w:r>
        <w:rPr>
          <w:rFonts w:eastAsia="Times New Roman" w:cs="Times New Roman"/>
          <w:bCs/>
          <w:lang w:eastAsia="es-ES"/>
        </w:rPr>
        <w:t xml:space="preserve">Abrir la misma consulta en vista SQL </w:t>
      </w:r>
      <w:r>
        <w:rPr>
          <w:noProof/>
          <w:lang w:eastAsia="es-ES"/>
        </w:rPr>
        <w:drawing>
          <wp:inline distT="0" distB="0" distL="0" distR="0" wp14:anchorId="10ADD6F5" wp14:editId="781C3F8E">
            <wp:extent cx="209550" cy="2286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3154" t="45904" r="75786" b="51013"/>
                    <a:stretch/>
                  </pic:blipFill>
                  <pic:spPr bwMode="auto">
                    <a:xfrm>
                      <a:off x="0" y="0"/>
                      <a:ext cx="209570" cy="228621"/>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cs="Times New Roman"/>
          <w:bCs/>
          <w:lang w:eastAsia="es-ES"/>
        </w:rPr>
        <w:t xml:space="preserve"> </w:t>
      </w:r>
      <w:r w:rsidR="00EE3117">
        <w:rPr>
          <w:rFonts w:eastAsia="Times New Roman" w:cs="Times New Roman"/>
          <w:bCs/>
          <w:lang w:eastAsia="es-ES"/>
        </w:rPr>
        <w:t>,  g</w:t>
      </w:r>
      <w:r w:rsidR="00F14F14" w:rsidRPr="00F14F14">
        <w:rPr>
          <w:rFonts w:eastAsia="Times New Roman" w:cs="Times New Roman"/>
          <w:b/>
          <w:bCs/>
          <w:lang w:eastAsia="es-ES"/>
        </w:rPr>
        <w:t>uardar los cambios</w:t>
      </w:r>
      <w:r w:rsidR="00F14F14">
        <w:rPr>
          <w:rFonts w:eastAsia="Times New Roman" w:cs="Times New Roman"/>
          <w:bCs/>
          <w:lang w:eastAsia="es-ES"/>
        </w:rPr>
        <w:t xml:space="preserve"> y ejecutar la consulta para comprobar </w:t>
      </w:r>
      <w:r w:rsidR="00F14F14">
        <w:rPr>
          <w:noProof/>
          <w:lang w:eastAsia="es-ES"/>
        </w:rPr>
        <w:drawing>
          <wp:inline distT="0" distB="0" distL="0" distR="0" wp14:anchorId="6EBF2085" wp14:editId="354F8AC6">
            <wp:extent cx="190500" cy="2895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90476" cy="289524"/>
                    </a:xfrm>
                    <a:prstGeom prst="rect">
                      <a:avLst/>
                    </a:prstGeom>
                  </pic:spPr>
                </pic:pic>
              </a:graphicData>
            </a:graphic>
          </wp:inline>
        </w:drawing>
      </w:r>
    </w:p>
    <w:p w:rsidR="004D44BD" w:rsidRDefault="00F14F14" w:rsidP="0099667B">
      <w:pPr>
        <w:pStyle w:val="Prrafodelista"/>
        <w:numPr>
          <w:ilvl w:val="0"/>
          <w:numId w:val="3"/>
        </w:numPr>
        <w:spacing w:after="0" w:line="360" w:lineRule="auto"/>
        <w:rPr>
          <w:rFonts w:eastAsia="Times New Roman" w:cs="Times New Roman"/>
          <w:bCs/>
          <w:lang w:eastAsia="es-ES"/>
        </w:rPr>
      </w:pPr>
      <w:r>
        <w:rPr>
          <w:rFonts w:eastAsia="Times New Roman" w:cs="Times New Roman"/>
          <w:bCs/>
          <w:lang w:eastAsia="es-ES"/>
        </w:rPr>
        <w:t xml:space="preserve">Desde el apartado </w:t>
      </w:r>
      <w:r w:rsidRPr="00F14F14">
        <w:rPr>
          <w:rFonts w:eastAsia="Times New Roman" w:cs="Times New Roman"/>
          <w:bCs/>
          <w:i/>
          <w:lang w:eastAsia="es-ES"/>
        </w:rPr>
        <w:t>Configurar validación de datos</w:t>
      </w:r>
      <w:r>
        <w:rPr>
          <w:rFonts w:eastAsia="Times New Roman" w:cs="Times New Roman"/>
          <w:bCs/>
          <w:lang w:eastAsia="es-ES"/>
        </w:rPr>
        <w:t xml:space="preserve">, configurar la tabla de validaciones para Darwin Core 14 añadiendo la nueva </w:t>
      </w:r>
      <w:r w:rsidR="007B774F">
        <w:rPr>
          <w:rFonts w:eastAsia="Times New Roman" w:cs="Times New Roman"/>
          <w:bCs/>
          <w:lang w:eastAsia="es-ES"/>
        </w:rPr>
        <w:t>consulta y marcándola como activa.</w:t>
      </w:r>
    </w:p>
    <w:p w:rsidR="007B774F" w:rsidRDefault="007B774F" w:rsidP="0099667B">
      <w:pPr>
        <w:pStyle w:val="Prrafodelista"/>
        <w:spacing w:after="0" w:line="360" w:lineRule="auto"/>
        <w:ind w:hanging="1146"/>
        <w:rPr>
          <w:rFonts w:eastAsia="Times New Roman" w:cs="Times New Roman"/>
          <w:bCs/>
          <w:lang w:eastAsia="es-ES"/>
        </w:rPr>
      </w:pPr>
      <w:r>
        <w:rPr>
          <w:noProof/>
          <w:lang w:eastAsia="es-ES"/>
        </w:rPr>
        <w:drawing>
          <wp:inline distT="0" distB="0" distL="0" distR="0" wp14:anchorId="478B9C88" wp14:editId="5200D5A3">
            <wp:extent cx="6552691" cy="933450"/>
            <wp:effectExtent l="0" t="0" r="63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551921" cy="933340"/>
                    </a:xfrm>
                    <a:prstGeom prst="rect">
                      <a:avLst/>
                    </a:prstGeom>
                  </pic:spPr>
                </pic:pic>
              </a:graphicData>
            </a:graphic>
          </wp:inline>
        </w:drawing>
      </w:r>
    </w:p>
    <w:p w:rsidR="00F14F14" w:rsidRPr="004D44BD" w:rsidRDefault="007B774F" w:rsidP="0099667B">
      <w:pPr>
        <w:pStyle w:val="Prrafodelista"/>
        <w:numPr>
          <w:ilvl w:val="0"/>
          <w:numId w:val="3"/>
        </w:numPr>
        <w:spacing w:after="0" w:line="360" w:lineRule="auto"/>
        <w:rPr>
          <w:rFonts w:eastAsia="Times New Roman" w:cs="Times New Roman"/>
          <w:bCs/>
          <w:lang w:eastAsia="es-ES"/>
        </w:rPr>
      </w:pPr>
      <w:r>
        <w:rPr>
          <w:rFonts w:eastAsia="Times New Roman" w:cs="Times New Roman"/>
          <w:bCs/>
          <w:lang w:eastAsia="es-ES"/>
        </w:rPr>
        <w:t>V</w:t>
      </w:r>
      <w:r w:rsidR="00F14F14">
        <w:rPr>
          <w:rFonts w:eastAsia="Times New Roman" w:cs="Times New Roman"/>
          <w:bCs/>
          <w:lang w:eastAsia="es-ES"/>
        </w:rPr>
        <w:t>olver a v</w:t>
      </w:r>
      <w:r>
        <w:rPr>
          <w:rFonts w:eastAsia="Times New Roman" w:cs="Times New Roman"/>
          <w:bCs/>
          <w:lang w:eastAsia="es-ES"/>
        </w:rPr>
        <w:t>alidar la tabla Darwin Core 1.4 para comprobar el funcionamiento de la nueva validación.</w:t>
      </w:r>
    </w:p>
    <w:p w:rsidR="00265113" w:rsidRDefault="00265113" w:rsidP="0099667B">
      <w:pPr>
        <w:spacing w:after="0" w:line="360" w:lineRule="auto"/>
        <w:rPr>
          <w:rFonts w:eastAsia="Times New Roman" w:cs="Times New Roman"/>
          <w:bCs/>
          <w:lang w:eastAsia="es-ES"/>
        </w:rPr>
      </w:pPr>
    </w:p>
    <w:p w:rsidR="00826F94" w:rsidRDefault="00826F94" w:rsidP="0099667B">
      <w:pPr>
        <w:pStyle w:val="NormalWeb"/>
        <w:spacing w:before="0" w:beforeAutospacing="0" w:after="0" w:afterAutospacing="0" w:line="360" w:lineRule="auto"/>
        <w:ind w:hanging="1701"/>
        <w:rPr>
          <w:rStyle w:val="Textoennegrita"/>
          <w:rFonts w:asciiTheme="minorHAnsi" w:hAnsiTheme="minorHAnsi"/>
          <w:color w:val="888888"/>
          <w:sz w:val="32"/>
          <w:szCs w:val="32"/>
        </w:rPr>
      </w:pPr>
      <w:r>
        <w:rPr>
          <w:rFonts w:cs="Arial"/>
          <w:b/>
          <w:smallCaps/>
          <w:noProof/>
        </w:rPr>
        <mc:AlternateContent>
          <mc:Choice Requires="wps">
            <w:drawing>
              <wp:inline distT="0" distB="0" distL="0" distR="0" wp14:anchorId="0510ABF4" wp14:editId="6BA16C08">
                <wp:extent cx="7581900" cy="295275"/>
                <wp:effectExtent l="0" t="0" r="0" b="9525"/>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0" cy="295275"/>
                        </a:xfrm>
                        <a:prstGeom prst="rect">
                          <a:avLst/>
                        </a:prstGeom>
                        <a:gradFill rotWithShape="1">
                          <a:gsLst>
                            <a:gs pos="0">
                              <a:srgbClr val="F2F2F2"/>
                            </a:gs>
                            <a:gs pos="100000">
                              <a:srgbClr val="F2F2F2">
                                <a:gamma/>
                                <a:shade val="92941"/>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F94" w:rsidRDefault="00826F94" w:rsidP="00826F94">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sidR="00B71B79">
                              <w:rPr>
                                <w:rFonts w:cs="Arial"/>
                                <w:smallCaps/>
                                <w:sz w:val="20"/>
                                <w:szCs w:val="20"/>
                              </w:rPr>
                              <w:t>4</w:t>
                            </w:r>
                            <w:r>
                              <w:rPr>
                                <w:rFonts w:cs="Arial"/>
                                <w:smallCaps/>
                                <w:sz w:val="24"/>
                                <w:szCs w:val="24"/>
                              </w:rPr>
                              <w:t xml:space="preserve">   </w:t>
                            </w:r>
                            <w:r>
                              <w:rPr>
                                <w:rFonts w:cs="Arial"/>
                                <w:b/>
                                <w:sz w:val="20"/>
                                <w:szCs w:val="20"/>
                              </w:rPr>
                              <w:t>TRANSFORMACIÓN DE COORDENADAS</w:t>
                            </w:r>
                          </w:p>
                          <w:p w:rsidR="00826F94" w:rsidRDefault="00826F94" w:rsidP="00826F94">
                            <w:pPr>
                              <w:spacing w:after="120" w:line="240" w:lineRule="auto"/>
                              <w:textAlignment w:val="center"/>
                              <w:rPr>
                                <w:rFonts w:cs="Arial"/>
                                <w:b/>
                                <w:smallCaps/>
                                <w:sz w:val="24"/>
                                <w:szCs w:val="24"/>
                              </w:rPr>
                            </w:pPr>
                          </w:p>
                          <w:p w:rsidR="00826F94" w:rsidRDefault="00826F94" w:rsidP="00826F94"/>
                        </w:txbxContent>
                      </wps:txbx>
                      <wps:bodyPr rot="0" vert="horz" wrap="square" lIns="91440" tIns="45720" rIns="91440" bIns="45720" anchor="t" anchorCtr="0" upright="1">
                        <a:noAutofit/>
                      </wps:bodyPr>
                    </wps:wsp>
                  </a:graphicData>
                </a:graphic>
              </wp:inline>
            </w:drawing>
          </mc:Choice>
          <mc:Fallback>
            <w:pict>
              <v:shape id="_x0000_s1030" type="#_x0000_t202" style="width:59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" fillcolor="#f2f2f2" stroked="f">
                <v:fill color2="#e1e1e1" rotate="t" angle="90" focus="100%" type="gradient"/>
                <v:textbox>
                  <w:txbxContent>
                    <w:p w:rsidR="00826F94" w:rsidRDefault="00826F94" w:rsidP="00826F94">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sidR="00B71B79">
                        <w:rPr>
                          <w:rFonts w:cs="Arial"/>
                          <w:smallCaps/>
                          <w:sz w:val="20"/>
                          <w:szCs w:val="20"/>
                        </w:rPr>
                        <w:t>4</w:t>
                      </w:r>
                      <w:r>
                        <w:rPr>
                          <w:rFonts w:cs="Arial"/>
                          <w:smallCaps/>
                          <w:sz w:val="24"/>
                          <w:szCs w:val="24"/>
                        </w:rPr>
                        <w:t xml:space="preserve">   </w:t>
                      </w:r>
                      <w:r>
                        <w:rPr>
                          <w:rFonts w:cs="Arial"/>
                          <w:b/>
                          <w:sz w:val="20"/>
                          <w:szCs w:val="20"/>
                        </w:rPr>
                        <w:t>TRANSFORMACIÓN DE COORDENADAS</w:t>
                      </w:r>
                    </w:p>
                    <w:p w:rsidR="00826F94" w:rsidRDefault="00826F94" w:rsidP="00826F94">
                      <w:pPr>
                        <w:spacing w:after="120" w:line="240" w:lineRule="auto"/>
                        <w:textAlignment w:val="center"/>
                        <w:rPr>
                          <w:rFonts w:cs="Arial"/>
                          <w:b/>
                          <w:smallCaps/>
                          <w:sz w:val="24"/>
                          <w:szCs w:val="24"/>
                        </w:rPr>
                      </w:pPr>
                    </w:p>
                    <w:p w:rsidR="00826F94" w:rsidRDefault="00826F94" w:rsidP="00826F94"/>
                  </w:txbxContent>
                </v:textbox>
                <w10:anchorlock/>
              </v:shape>
            </w:pict>
          </mc:Fallback>
        </mc:AlternateContent>
      </w:r>
    </w:p>
    <w:p w:rsidR="00826F94" w:rsidRDefault="00826F94" w:rsidP="0099667B">
      <w:pPr>
        <w:spacing w:before="120" w:after="120" w:line="360" w:lineRule="auto"/>
        <w:rPr>
          <w:lang w:eastAsia="es-ES"/>
        </w:rPr>
      </w:pPr>
      <w:r w:rsidRPr="00A661A2">
        <w:rPr>
          <w:rFonts w:cs="Arial"/>
          <w:smallCaps/>
        </w:rPr>
        <w:t>Objetivo.</w:t>
      </w:r>
      <w:r w:rsidR="0002581B">
        <w:rPr>
          <w:rFonts w:cs="Arial"/>
          <w:smallCaps/>
        </w:rPr>
        <w:t xml:space="preserve"> </w:t>
      </w:r>
      <w:r>
        <w:rPr>
          <w:lang w:eastAsia="es-ES"/>
        </w:rPr>
        <w:t xml:space="preserve">Utilizar </w:t>
      </w:r>
      <w:r w:rsidR="00645A8B" w:rsidRPr="000A5144">
        <w:rPr>
          <w:lang w:eastAsia="es-ES"/>
        </w:rPr>
        <w:t xml:space="preserve">Darwin Test para convertir un conjunto de coordenadas expresadas en </w:t>
      </w:r>
      <w:r w:rsidR="00295695">
        <w:rPr>
          <w:lang w:eastAsia="es-ES"/>
        </w:rPr>
        <w:t xml:space="preserve">coordenadas geográficas sexagesimales </w:t>
      </w:r>
      <w:r w:rsidR="00645A8B" w:rsidRPr="000A5144">
        <w:rPr>
          <w:lang w:eastAsia="es-ES"/>
        </w:rPr>
        <w:t xml:space="preserve">a coordenadas decimales. </w:t>
      </w:r>
    </w:p>
    <w:p w:rsidR="007B774F" w:rsidRDefault="00645A8B" w:rsidP="0099667B">
      <w:pPr>
        <w:spacing w:after="0" w:line="360" w:lineRule="auto"/>
        <w:rPr>
          <w:lang w:eastAsia="es-ES"/>
        </w:rPr>
      </w:pPr>
      <w:r w:rsidRPr="000A5144">
        <w:rPr>
          <w:lang w:eastAsia="es-ES"/>
        </w:rPr>
        <w:t xml:space="preserve">En este caso </w:t>
      </w:r>
      <w:r w:rsidR="00826F94">
        <w:rPr>
          <w:lang w:eastAsia="es-ES"/>
        </w:rPr>
        <w:t>se trabajará</w:t>
      </w:r>
      <w:r w:rsidRPr="000A5144">
        <w:rPr>
          <w:lang w:eastAsia="es-ES"/>
        </w:rPr>
        <w:t xml:space="preserve"> con la colección </w:t>
      </w:r>
      <w:r w:rsidRPr="000A5144">
        <w:rPr>
          <w:b/>
          <w:lang w:eastAsia="es-ES"/>
        </w:rPr>
        <w:t>Darwincorev2</w:t>
      </w:r>
      <w:r w:rsidR="00E55F9B">
        <w:rPr>
          <w:b/>
          <w:lang w:eastAsia="es-ES"/>
        </w:rPr>
        <w:t>.mdb</w:t>
      </w:r>
      <w:r w:rsidRPr="000A5144">
        <w:rPr>
          <w:lang w:eastAsia="es-ES"/>
        </w:rPr>
        <w:t xml:space="preserve"> incluida en el material de </w:t>
      </w:r>
      <w:r w:rsidR="00826F94">
        <w:rPr>
          <w:lang w:eastAsia="es-ES"/>
        </w:rPr>
        <w:t>pruebas</w:t>
      </w:r>
      <w:r w:rsidRPr="000A5144">
        <w:rPr>
          <w:lang w:eastAsia="es-ES"/>
        </w:rPr>
        <w:t xml:space="preserve"> del alumno. </w:t>
      </w:r>
    </w:p>
    <w:p w:rsidR="007B774F" w:rsidRDefault="007B774F" w:rsidP="0099667B">
      <w:pPr>
        <w:pStyle w:val="Prrafodelista"/>
        <w:numPr>
          <w:ilvl w:val="0"/>
          <w:numId w:val="16"/>
        </w:numPr>
        <w:spacing w:after="0" w:line="360" w:lineRule="auto"/>
        <w:rPr>
          <w:lang w:eastAsia="es-ES"/>
        </w:rPr>
      </w:pPr>
      <w:r w:rsidRPr="000A5144">
        <w:rPr>
          <w:lang w:eastAsia="es-ES"/>
        </w:rPr>
        <w:t xml:space="preserve">Esta base de datos contiene las tablas </w:t>
      </w:r>
      <w:r w:rsidRPr="007B774F">
        <w:rPr>
          <w:i/>
          <w:lang w:eastAsia="es-ES"/>
        </w:rPr>
        <w:t>Darwincorev2</w:t>
      </w:r>
      <w:r w:rsidRPr="000A5144">
        <w:rPr>
          <w:lang w:eastAsia="es-ES"/>
        </w:rPr>
        <w:t xml:space="preserve"> y </w:t>
      </w:r>
      <w:r w:rsidRPr="007B774F">
        <w:rPr>
          <w:i/>
          <w:lang w:eastAsia="es-ES"/>
        </w:rPr>
        <w:t xml:space="preserve">Coordenadas. </w:t>
      </w:r>
      <w:r>
        <w:rPr>
          <w:i/>
          <w:lang w:eastAsia="es-ES"/>
        </w:rPr>
        <w:t xml:space="preserve"> </w:t>
      </w:r>
      <w:r w:rsidRPr="000A5144">
        <w:rPr>
          <w:lang w:eastAsia="es-ES"/>
        </w:rPr>
        <w:t>Crea</w:t>
      </w:r>
      <w:r>
        <w:rPr>
          <w:lang w:eastAsia="es-ES"/>
        </w:rPr>
        <w:t>r</w:t>
      </w:r>
      <w:r w:rsidRPr="000A5144">
        <w:rPr>
          <w:lang w:eastAsia="es-ES"/>
        </w:rPr>
        <w:t xml:space="preserve"> el campo </w:t>
      </w:r>
      <w:r w:rsidRPr="007B774F">
        <w:rPr>
          <w:i/>
          <w:lang w:eastAsia="es-ES"/>
        </w:rPr>
        <w:t>MisCoordenadas</w:t>
      </w:r>
      <w:r>
        <w:rPr>
          <w:lang w:eastAsia="es-ES"/>
        </w:rPr>
        <w:t xml:space="preserve"> </w:t>
      </w:r>
      <w:r w:rsidRPr="000A5144">
        <w:rPr>
          <w:lang w:eastAsia="es-ES"/>
        </w:rPr>
        <w:t xml:space="preserve">en la tabla </w:t>
      </w:r>
      <w:r w:rsidRPr="007B774F">
        <w:rPr>
          <w:i/>
          <w:lang w:eastAsia="es-ES"/>
        </w:rPr>
        <w:t>Darwincorev2</w:t>
      </w:r>
      <w:r w:rsidRPr="000A5144">
        <w:rPr>
          <w:lang w:eastAsia="es-ES"/>
        </w:rPr>
        <w:t xml:space="preserve"> y rellena con los valores que se proporcionan en la t</w:t>
      </w:r>
      <w:r>
        <w:rPr>
          <w:lang w:eastAsia="es-ES"/>
        </w:rPr>
        <w:t xml:space="preserve">abla </w:t>
      </w:r>
      <w:r w:rsidRPr="007B774F">
        <w:rPr>
          <w:i/>
          <w:lang w:eastAsia="es-ES"/>
        </w:rPr>
        <w:t xml:space="preserve">Coordenadas </w:t>
      </w:r>
      <w:r>
        <w:rPr>
          <w:lang w:eastAsia="es-ES"/>
        </w:rPr>
        <w:t>para poder ejecutar la conversión.</w:t>
      </w:r>
    </w:p>
    <w:p w:rsidR="007B774F" w:rsidRDefault="007B774F" w:rsidP="0099667B">
      <w:pPr>
        <w:pStyle w:val="Prrafodelista"/>
        <w:numPr>
          <w:ilvl w:val="0"/>
          <w:numId w:val="16"/>
        </w:numPr>
        <w:spacing w:before="120" w:after="120" w:line="360" w:lineRule="auto"/>
        <w:rPr>
          <w:rFonts w:eastAsia="Times New Roman" w:cs="Times New Roman"/>
          <w:lang w:eastAsia="es-ES"/>
        </w:rPr>
      </w:pPr>
      <w:r w:rsidRPr="001764C5">
        <w:rPr>
          <w:rFonts w:eastAsia="Times New Roman" w:cs="Times New Roman"/>
          <w:lang w:eastAsia="es-ES"/>
        </w:rPr>
        <w:t xml:space="preserve">Desde el menú principal en la sección encabezada con el título </w:t>
      </w:r>
      <w:r w:rsidRPr="001764C5">
        <w:rPr>
          <w:rFonts w:eastAsia="Times New Roman" w:cs="Times New Roman"/>
          <w:i/>
          <w:iCs/>
          <w:lang w:eastAsia="es-ES"/>
        </w:rPr>
        <w:t>1. Seleccionar</w:t>
      </w:r>
      <w:r>
        <w:rPr>
          <w:rFonts w:eastAsia="Times New Roman" w:cs="Times New Roman"/>
          <w:i/>
          <w:iCs/>
          <w:lang w:eastAsia="es-ES"/>
        </w:rPr>
        <w:t xml:space="preserve">, </w:t>
      </w:r>
      <w:r w:rsidRPr="001764C5">
        <w:rPr>
          <w:rFonts w:eastAsia="Times New Roman" w:cs="Times New Roman"/>
          <w:i/>
          <w:iCs/>
          <w:lang w:eastAsia="es-ES"/>
        </w:rPr>
        <w:t xml:space="preserve"> </w:t>
      </w:r>
      <w:r w:rsidRPr="001764C5">
        <w:rPr>
          <w:rFonts w:eastAsia="Times New Roman" w:cs="Times New Roman"/>
          <w:lang w:eastAsia="es-ES"/>
        </w:rPr>
        <w:t>escoja el formato de la tabla a validar Darwin Core 1.</w:t>
      </w:r>
      <w:r>
        <w:rPr>
          <w:rFonts w:eastAsia="Times New Roman" w:cs="Times New Roman"/>
          <w:lang w:eastAsia="es-ES"/>
        </w:rPr>
        <w:t>2</w:t>
      </w:r>
      <w:r w:rsidRPr="001764C5">
        <w:rPr>
          <w:rFonts w:eastAsia="Times New Roman" w:cs="Times New Roman"/>
          <w:lang w:eastAsia="es-ES"/>
        </w:rPr>
        <w:t xml:space="preserve">, y busque en su equipo el archivo </w:t>
      </w:r>
      <w:r w:rsidRPr="001764C5">
        <w:rPr>
          <w:rFonts w:eastAsia="Times New Roman" w:cs="Times New Roman"/>
          <w:i/>
          <w:iCs/>
          <w:lang w:eastAsia="es-ES"/>
        </w:rPr>
        <w:t>Darwincore1</w:t>
      </w:r>
      <w:r>
        <w:rPr>
          <w:rFonts w:eastAsia="Times New Roman" w:cs="Times New Roman"/>
          <w:i/>
          <w:iCs/>
          <w:lang w:eastAsia="es-ES"/>
        </w:rPr>
        <w:t>2</w:t>
      </w:r>
      <w:r w:rsidRPr="001764C5">
        <w:rPr>
          <w:rFonts w:eastAsia="Times New Roman" w:cs="Times New Roman"/>
          <w:i/>
          <w:iCs/>
          <w:lang w:eastAsia="es-ES"/>
        </w:rPr>
        <w:t xml:space="preserve">.mdb. </w:t>
      </w:r>
      <w:r w:rsidRPr="001764C5">
        <w:rPr>
          <w:rFonts w:eastAsia="Times New Roman" w:cs="Times New Roman"/>
          <w:lang w:eastAsia="es-ES"/>
        </w:rPr>
        <w:t xml:space="preserve">A continuación pulse el botón </w:t>
      </w:r>
      <w:r w:rsidRPr="001764C5">
        <w:rPr>
          <w:rFonts w:eastAsia="Times New Roman" w:cs="Times New Roman"/>
          <w:i/>
          <w:iCs/>
          <w:lang w:eastAsia="es-ES"/>
        </w:rPr>
        <w:t xml:space="preserve">Aceptar </w:t>
      </w:r>
      <w:r w:rsidRPr="001764C5">
        <w:rPr>
          <w:rFonts w:eastAsia="Times New Roman" w:cs="Times New Roman"/>
          <w:lang w:eastAsia="es-ES"/>
        </w:rPr>
        <w:t>para que la tabla quede vinculada a la aplicación.</w:t>
      </w:r>
    </w:p>
    <w:p w:rsidR="007B774F" w:rsidRPr="007B774F" w:rsidRDefault="007B774F" w:rsidP="0099667B">
      <w:pPr>
        <w:pStyle w:val="Prrafodelista"/>
        <w:numPr>
          <w:ilvl w:val="0"/>
          <w:numId w:val="16"/>
        </w:numPr>
        <w:spacing w:before="120" w:after="120" w:line="360" w:lineRule="auto"/>
        <w:rPr>
          <w:rFonts w:eastAsia="Times New Roman" w:cs="Times New Roman"/>
          <w:i/>
          <w:lang w:eastAsia="es-ES"/>
        </w:rPr>
      </w:pPr>
      <w:r>
        <w:rPr>
          <w:rFonts w:eastAsia="Times New Roman" w:cs="Times New Roman"/>
          <w:lang w:eastAsia="es-ES"/>
        </w:rPr>
        <w:t xml:space="preserve">Desde </w:t>
      </w:r>
      <w:r w:rsidRPr="00C11512">
        <w:rPr>
          <w:rFonts w:eastAsia="Times New Roman" w:cs="Times New Roman"/>
          <w:lang w:eastAsia="es-ES"/>
        </w:rPr>
        <w:t xml:space="preserve">la pestaña </w:t>
      </w:r>
      <w:r w:rsidRPr="00C11512">
        <w:rPr>
          <w:rFonts w:eastAsia="Times New Roman" w:cs="Times New Roman"/>
          <w:i/>
          <w:iCs/>
          <w:lang w:eastAsia="es-ES"/>
        </w:rPr>
        <w:t>Configuración y herramientas  </w:t>
      </w:r>
      <w:r>
        <w:rPr>
          <w:rFonts w:eastAsia="Times New Roman" w:cs="Times New Roman"/>
          <w:lang w:eastAsia="es-ES"/>
        </w:rPr>
        <w:t xml:space="preserve">pulse </w:t>
      </w:r>
      <w:r w:rsidRPr="007B774F">
        <w:rPr>
          <w:rFonts w:eastAsia="Times New Roman" w:cs="Times New Roman"/>
          <w:i/>
          <w:lang w:eastAsia="es-ES"/>
        </w:rPr>
        <w:t>Convertir a Coordenadas decimales.</w:t>
      </w:r>
      <w:r>
        <w:rPr>
          <w:rFonts w:eastAsia="Times New Roman" w:cs="Times New Roman"/>
          <w:i/>
          <w:lang w:eastAsia="es-ES"/>
        </w:rPr>
        <w:t xml:space="preserve"> </w:t>
      </w:r>
    </w:p>
    <w:p w:rsidR="007B774F" w:rsidRPr="001764C5" w:rsidRDefault="007B774F" w:rsidP="0099667B">
      <w:pPr>
        <w:pStyle w:val="Prrafodelista"/>
        <w:numPr>
          <w:ilvl w:val="0"/>
          <w:numId w:val="16"/>
        </w:numPr>
        <w:spacing w:before="120" w:after="120" w:line="360" w:lineRule="auto"/>
        <w:rPr>
          <w:rFonts w:eastAsia="Times New Roman" w:cs="Times New Roman"/>
          <w:i/>
          <w:lang w:eastAsia="es-ES"/>
        </w:rPr>
      </w:pPr>
      <w:r>
        <w:rPr>
          <w:rFonts w:eastAsia="Times New Roman" w:cs="Times New Roman"/>
          <w:lang w:eastAsia="es-ES"/>
        </w:rPr>
        <w:t xml:space="preserve"> Compruebe que la conversión se ha hecho correctamente.</w:t>
      </w:r>
    </w:p>
    <w:p w:rsidR="007B774F" w:rsidRDefault="007B774F" w:rsidP="0099667B">
      <w:pPr>
        <w:spacing w:after="0" w:line="360" w:lineRule="auto"/>
        <w:rPr>
          <w:lang w:eastAsia="es-ES"/>
        </w:rPr>
      </w:pPr>
    </w:p>
    <w:p w:rsidR="00826F94" w:rsidRDefault="00826F94" w:rsidP="0099667B">
      <w:pPr>
        <w:pStyle w:val="NormalWeb"/>
        <w:spacing w:before="0" w:beforeAutospacing="0" w:after="0" w:afterAutospacing="0" w:line="360" w:lineRule="auto"/>
        <w:ind w:hanging="1701"/>
        <w:rPr>
          <w:rStyle w:val="Textoennegrita"/>
          <w:rFonts w:asciiTheme="minorHAnsi" w:hAnsiTheme="minorHAnsi"/>
          <w:color w:val="888888"/>
          <w:sz w:val="32"/>
          <w:szCs w:val="32"/>
        </w:rPr>
      </w:pPr>
      <w:r>
        <w:rPr>
          <w:rFonts w:cs="Arial"/>
          <w:b/>
          <w:smallCaps/>
          <w:noProof/>
        </w:rPr>
        <w:lastRenderedPageBreak/>
        <mc:AlternateContent>
          <mc:Choice Requires="wps">
            <w:drawing>
              <wp:inline distT="0" distB="0" distL="0" distR="0" wp14:anchorId="2ABA582F" wp14:editId="49D5BE7E">
                <wp:extent cx="7581900" cy="295275"/>
                <wp:effectExtent l="0" t="0" r="0" b="9525"/>
                <wp:docPr id="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0" cy="295275"/>
                        </a:xfrm>
                        <a:prstGeom prst="rect">
                          <a:avLst/>
                        </a:prstGeom>
                        <a:gradFill rotWithShape="1">
                          <a:gsLst>
                            <a:gs pos="0">
                              <a:srgbClr val="F2F2F2"/>
                            </a:gs>
                            <a:gs pos="100000">
                              <a:srgbClr val="F2F2F2">
                                <a:gamma/>
                                <a:shade val="92941"/>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F94" w:rsidRDefault="00826F94" w:rsidP="00826F94">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sidR="00B71B79">
                              <w:rPr>
                                <w:rFonts w:cs="Arial"/>
                                <w:smallCaps/>
                                <w:sz w:val="20"/>
                                <w:szCs w:val="20"/>
                              </w:rPr>
                              <w:t>5</w:t>
                            </w:r>
                            <w:r>
                              <w:rPr>
                                <w:rFonts w:cs="Arial"/>
                                <w:smallCaps/>
                                <w:sz w:val="20"/>
                                <w:szCs w:val="20"/>
                              </w:rPr>
                              <w:t>.</w:t>
                            </w:r>
                            <w:r>
                              <w:rPr>
                                <w:rFonts w:cs="Arial"/>
                                <w:smallCaps/>
                                <w:sz w:val="24"/>
                                <w:szCs w:val="24"/>
                              </w:rPr>
                              <w:t xml:space="preserve">   </w:t>
                            </w:r>
                            <w:r>
                              <w:rPr>
                                <w:rFonts w:cs="Arial"/>
                                <w:b/>
                                <w:sz w:val="20"/>
                                <w:szCs w:val="20"/>
                              </w:rPr>
                              <w:t>GENERALIZACIÓN DE COORDENADAS</w:t>
                            </w:r>
                          </w:p>
                          <w:p w:rsidR="00826F94" w:rsidRDefault="00826F94" w:rsidP="00826F94">
                            <w:pPr>
                              <w:spacing w:after="120" w:line="240" w:lineRule="auto"/>
                              <w:textAlignment w:val="center"/>
                              <w:rPr>
                                <w:rFonts w:cs="Arial"/>
                                <w:b/>
                                <w:smallCaps/>
                                <w:sz w:val="24"/>
                                <w:szCs w:val="24"/>
                              </w:rPr>
                            </w:pPr>
                          </w:p>
                          <w:p w:rsidR="00826F94" w:rsidRDefault="00826F94" w:rsidP="00826F94"/>
                        </w:txbxContent>
                      </wps:txbx>
                      <wps:bodyPr rot="0" vert="horz" wrap="square" lIns="91440" tIns="45720" rIns="91440" bIns="45720" anchor="t" anchorCtr="0" upright="1">
                        <a:noAutofit/>
                      </wps:bodyPr>
                    </wps:wsp>
                  </a:graphicData>
                </a:graphic>
              </wp:inline>
            </w:drawing>
          </mc:Choice>
          <mc:Fallback>
            <w:pict>
              <v:shape id="_x0000_s1031" type="#_x0000_t202" style="width:59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" fillcolor="#f2f2f2" stroked="f">
                <v:fill color2="#e1e1e1" rotate="t" angle="90" focus="100%" type="gradient"/>
                <v:textbox>
                  <w:txbxContent>
                    <w:p w:rsidR="00826F94" w:rsidRDefault="00826F94" w:rsidP="00826F94">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sidR="00B71B79">
                        <w:rPr>
                          <w:rFonts w:cs="Arial"/>
                          <w:smallCaps/>
                          <w:sz w:val="20"/>
                          <w:szCs w:val="20"/>
                        </w:rPr>
                        <w:t>5</w:t>
                      </w:r>
                      <w:r>
                        <w:rPr>
                          <w:rFonts w:cs="Arial"/>
                          <w:smallCaps/>
                          <w:sz w:val="20"/>
                          <w:szCs w:val="20"/>
                        </w:rPr>
                        <w:t>.</w:t>
                      </w:r>
                      <w:r>
                        <w:rPr>
                          <w:rFonts w:cs="Arial"/>
                          <w:smallCaps/>
                          <w:sz w:val="24"/>
                          <w:szCs w:val="24"/>
                        </w:rPr>
                        <w:t xml:space="preserve">   </w:t>
                      </w:r>
                      <w:r>
                        <w:rPr>
                          <w:rFonts w:cs="Arial"/>
                          <w:b/>
                          <w:sz w:val="20"/>
                          <w:szCs w:val="20"/>
                        </w:rPr>
                        <w:t>GENERALIZACIÓN DE COORDENADAS</w:t>
                      </w:r>
                    </w:p>
                    <w:p w:rsidR="00826F94" w:rsidRDefault="00826F94" w:rsidP="00826F94">
                      <w:pPr>
                        <w:spacing w:after="120" w:line="240" w:lineRule="auto"/>
                        <w:textAlignment w:val="center"/>
                        <w:rPr>
                          <w:rFonts w:cs="Arial"/>
                          <w:b/>
                          <w:smallCaps/>
                          <w:sz w:val="24"/>
                          <w:szCs w:val="24"/>
                        </w:rPr>
                      </w:pPr>
                    </w:p>
                    <w:p w:rsidR="00826F94" w:rsidRDefault="00826F94" w:rsidP="00826F94"/>
                  </w:txbxContent>
                </v:textbox>
                <w10:anchorlock/>
              </v:shape>
            </w:pict>
          </mc:Fallback>
        </mc:AlternateContent>
      </w:r>
    </w:p>
    <w:p w:rsidR="00295695" w:rsidRDefault="00826F94" w:rsidP="0099667B">
      <w:pPr>
        <w:spacing w:before="120" w:after="120" w:line="360" w:lineRule="auto"/>
        <w:rPr>
          <w:lang w:eastAsia="es-ES"/>
        </w:rPr>
      </w:pPr>
      <w:r w:rsidRPr="00A661A2">
        <w:rPr>
          <w:rFonts w:cs="Arial"/>
          <w:smallCaps/>
        </w:rPr>
        <w:t>Objetivo.</w:t>
      </w:r>
      <w:r w:rsidR="0002581B">
        <w:rPr>
          <w:rFonts w:cs="Arial"/>
          <w:smallCaps/>
        </w:rPr>
        <w:t xml:space="preserve"> </w:t>
      </w:r>
      <w:r w:rsidR="00645A8B" w:rsidRPr="000A5144">
        <w:rPr>
          <w:lang w:eastAsia="es-ES"/>
        </w:rPr>
        <w:t>Esta práctica sólo puede realizarse si se ha completado correctamente el caso anterior.</w:t>
      </w:r>
      <w:r w:rsidR="00645A8B">
        <w:rPr>
          <w:lang w:eastAsia="es-ES"/>
        </w:rPr>
        <w:t xml:space="preserve"> </w:t>
      </w:r>
      <w:r w:rsidR="00645A8B" w:rsidRPr="000A5144">
        <w:rPr>
          <w:lang w:eastAsia="es-ES"/>
        </w:rPr>
        <w:t xml:space="preserve">El objetivo de este ejercicio es </w:t>
      </w:r>
      <w:r w:rsidR="00645A8B" w:rsidRPr="00295695">
        <w:rPr>
          <w:lang w:eastAsia="es-ES"/>
        </w:rPr>
        <w:t xml:space="preserve">generalizar </w:t>
      </w:r>
      <w:r w:rsidR="00295695">
        <w:rPr>
          <w:lang w:eastAsia="es-ES"/>
        </w:rPr>
        <w:t xml:space="preserve">a distintos grados las especies protegidas especificadas en la tabla estableciendo los filtros necesarios. </w:t>
      </w:r>
      <w:r w:rsidR="0099667B">
        <w:rPr>
          <w:lang w:eastAsia="es-ES"/>
        </w:rPr>
        <w:t xml:space="preserve">Se parte de un supuesto en el que lso distintos grados de vulnerabilidad de las especies están recogidos dentreo del campo </w:t>
      </w:r>
      <w:r w:rsidR="0099667B" w:rsidRPr="0099667B">
        <w:rPr>
          <w:i/>
          <w:lang w:eastAsia="es-ES"/>
        </w:rPr>
        <w:t>Notes.</w:t>
      </w:r>
    </w:p>
    <w:p w:rsidR="000D13AC" w:rsidRPr="001764C5" w:rsidRDefault="000D13AC" w:rsidP="0099667B">
      <w:pPr>
        <w:numPr>
          <w:ilvl w:val="0"/>
          <w:numId w:val="18"/>
        </w:numPr>
        <w:spacing w:line="360" w:lineRule="auto"/>
        <w:jc w:val="both"/>
        <w:textAlignment w:val="baseline"/>
        <w:rPr>
          <w:rFonts w:eastAsia="Times New Roman" w:cs="Times New Roman"/>
          <w:lang w:eastAsia="es-ES"/>
        </w:rPr>
      </w:pPr>
      <w:r w:rsidRPr="001764C5">
        <w:rPr>
          <w:rFonts w:eastAsia="Times New Roman" w:cs="Times New Roman"/>
          <w:lang w:eastAsia="es-ES"/>
        </w:rPr>
        <w:t xml:space="preserve">Desde la sección </w:t>
      </w:r>
      <w:r w:rsidRPr="001764C5">
        <w:rPr>
          <w:rFonts w:eastAsia="Times New Roman" w:cs="Times New Roman"/>
          <w:i/>
          <w:iCs/>
          <w:lang w:eastAsia="es-ES"/>
        </w:rPr>
        <w:t xml:space="preserve">Configuración y herramientas -Generalizar coordenadas </w:t>
      </w:r>
      <w:r w:rsidRPr="001764C5">
        <w:rPr>
          <w:rFonts w:eastAsia="Times New Roman" w:cs="Times New Roman"/>
          <w:lang w:eastAsia="es-ES"/>
        </w:rPr>
        <w:t xml:space="preserve">establezca las condiciones de consulta para que la aplicación busque todos los registros con sensibilidad </w:t>
      </w:r>
      <w:r w:rsidRPr="001764C5">
        <w:rPr>
          <w:rFonts w:eastAsia="Times New Roman" w:cs="Times New Roman"/>
          <w:i/>
          <w:iCs/>
          <w:lang w:eastAsia="es-ES"/>
        </w:rPr>
        <w:t>Extrema</w:t>
      </w:r>
      <w:r w:rsidRPr="001764C5">
        <w:rPr>
          <w:rFonts w:eastAsia="Times New Roman" w:cs="Times New Roman"/>
          <w:lang w:eastAsia="es-ES"/>
        </w:rPr>
        <w:t xml:space="preserve">, para ello haga como se muestra en este ejemplo: </w:t>
      </w:r>
    </w:p>
    <w:p w:rsidR="000D13AC" w:rsidRPr="001764C5" w:rsidRDefault="000D13AC" w:rsidP="0099667B">
      <w:pPr>
        <w:spacing w:line="360" w:lineRule="auto"/>
        <w:jc w:val="center"/>
        <w:rPr>
          <w:rFonts w:eastAsia="Times New Roman" w:cs="Times New Roman"/>
          <w:lang w:eastAsia="es-ES"/>
        </w:rPr>
      </w:pPr>
      <w:r w:rsidRPr="000D13AC">
        <w:rPr>
          <w:rFonts w:eastAsia="Times New Roman" w:cs="Times New Roman"/>
          <w:noProof/>
          <w:lang w:eastAsia="es-ES"/>
        </w:rPr>
        <w:drawing>
          <wp:inline distT="0" distB="0" distL="0" distR="0" wp14:anchorId="27F9C330" wp14:editId="33C1D2FE">
            <wp:extent cx="5553075" cy="2733675"/>
            <wp:effectExtent l="0" t="0" r="9525" b="9525"/>
            <wp:docPr id="19" name="Imagen 19" descr="https://lh5.googleusercontent.com/RBl4GCb7ECzixEjUWADXU0l8gpbSTZzfyHIQF7CM2KbC6-YmkYVpKcSh-2NkH3AN-D_g9lptd3w9aZ4vGJEBZUCLu5SW9YuUbyvAvw4ANgmK593dSlW6tErrAHtsCfw4Gq2U0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RBl4GCb7ECzixEjUWADXU0l8gpbSTZzfyHIQF7CM2KbC6-YmkYVpKcSh-2NkH3AN-D_g9lptd3w9aZ4vGJEBZUCLu5SW9YuUbyvAvw4ANgmK593dSlW6tErrAHtsCfw4Gq2U0Z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075" cy="2733675"/>
                    </a:xfrm>
                    <a:prstGeom prst="rect">
                      <a:avLst/>
                    </a:prstGeom>
                    <a:noFill/>
                    <a:ln>
                      <a:noFill/>
                    </a:ln>
                  </pic:spPr>
                </pic:pic>
              </a:graphicData>
            </a:graphic>
          </wp:inline>
        </w:drawing>
      </w:r>
    </w:p>
    <w:p w:rsidR="000D13AC" w:rsidRPr="001764C5" w:rsidRDefault="000D13AC" w:rsidP="0099667B">
      <w:pPr>
        <w:spacing w:line="360" w:lineRule="auto"/>
        <w:ind w:left="720"/>
        <w:jc w:val="both"/>
        <w:rPr>
          <w:rFonts w:eastAsia="Times New Roman" w:cs="Times New Roman"/>
          <w:lang w:eastAsia="es-ES"/>
        </w:rPr>
      </w:pPr>
      <w:r w:rsidRPr="001764C5">
        <w:rPr>
          <w:rFonts w:eastAsia="Times New Roman" w:cs="Times New Roman"/>
          <w:lang w:eastAsia="es-ES"/>
        </w:rPr>
        <w:t xml:space="preserve">A continuación pulse </w:t>
      </w:r>
      <w:r w:rsidRPr="001764C5">
        <w:rPr>
          <w:rFonts w:eastAsia="Times New Roman" w:cs="Times New Roman"/>
          <w:i/>
          <w:iCs/>
          <w:lang w:eastAsia="es-ES"/>
        </w:rPr>
        <w:t>Seleccionar registros</w:t>
      </w:r>
      <w:r w:rsidRPr="001764C5">
        <w:rPr>
          <w:rFonts w:eastAsia="Times New Roman" w:cs="Times New Roman"/>
          <w:lang w:eastAsia="es-ES"/>
        </w:rPr>
        <w:t xml:space="preserve"> y después </w:t>
      </w:r>
      <w:r w:rsidRPr="001764C5">
        <w:rPr>
          <w:rFonts w:eastAsia="Times New Roman" w:cs="Times New Roman"/>
          <w:i/>
          <w:iCs/>
          <w:lang w:eastAsia="es-ES"/>
        </w:rPr>
        <w:t>Ver como consulta</w:t>
      </w:r>
      <w:r w:rsidRPr="001764C5">
        <w:rPr>
          <w:rFonts w:eastAsia="Times New Roman" w:cs="Times New Roman"/>
          <w:lang w:eastAsia="es-ES"/>
        </w:rPr>
        <w:t xml:space="preserve"> para comprobar los resultados.</w:t>
      </w:r>
    </w:p>
    <w:p w:rsidR="000D13AC" w:rsidRPr="001764C5" w:rsidRDefault="000D13AC" w:rsidP="0099667B">
      <w:pPr>
        <w:numPr>
          <w:ilvl w:val="0"/>
          <w:numId w:val="18"/>
        </w:numPr>
        <w:spacing w:line="360" w:lineRule="auto"/>
        <w:jc w:val="both"/>
        <w:textAlignment w:val="baseline"/>
        <w:rPr>
          <w:rFonts w:eastAsia="Times New Roman" w:cs="Times New Roman"/>
          <w:lang w:eastAsia="es-ES"/>
        </w:rPr>
      </w:pPr>
      <w:r w:rsidRPr="001764C5">
        <w:rPr>
          <w:rFonts w:eastAsia="Times New Roman" w:cs="Times New Roman"/>
          <w:lang w:eastAsia="es-ES"/>
        </w:rPr>
        <w:t xml:space="preserve">A estos registros seleccionados aplíquele una eliminación de coordenadas, desde el botón </w:t>
      </w:r>
      <w:r w:rsidRPr="001764C5">
        <w:rPr>
          <w:rFonts w:eastAsia="Times New Roman" w:cs="Times New Roman"/>
          <w:i/>
          <w:lang w:eastAsia="es-ES"/>
        </w:rPr>
        <w:t>Eliminar coordenadas y radiopunto</w:t>
      </w:r>
      <w:r w:rsidRPr="001764C5">
        <w:rPr>
          <w:rFonts w:eastAsia="Times New Roman" w:cs="Times New Roman"/>
          <w:lang w:eastAsia="es-ES"/>
        </w:rPr>
        <w:t xml:space="preserve">. </w:t>
      </w:r>
    </w:p>
    <w:p w:rsidR="000D13AC" w:rsidRPr="001764C5" w:rsidRDefault="000D13AC" w:rsidP="0099667B">
      <w:pPr>
        <w:numPr>
          <w:ilvl w:val="0"/>
          <w:numId w:val="18"/>
        </w:numPr>
        <w:spacing w:line="360" w:lineRule="auto"/>
        <w:jc w:val="both"/>
        <w:textAlignment w:val="baseline"/>
        <w:rPr>
          <w:rFonts w:eastAsia="Times New Roman" w:cs="Times New Roman"/>
          <w:lang w:eastAsia="es-ES"/>
        </w:rPr>
      </w:pPr>
      <w:r w:rsidRPr="001764C5">
        <w:rPr>
          <w:rFonts w:eastAsia="Times New Roman" w:cs="Times New Roman"/>
          <w:lang w:eastAsia="es-ES"/>
        </w:rPr>
        <w:t xml:space="preserve">Limpie las condiciones de la consulta que acaba de hacer pulsando el botón </w:t>
      </w:r>
      <w:r w:rsidRPr="001764C5">
        <w:rPr>
          <w:rFonts w:eastAsia="Times New Roman" w:cs="Times New Roman"/>
          <w:i/>
          <w:lang w:eastAsia="es-ES"/>
        </w:rPr>
        <w:t>Nuevo filtro</w:t>
      </w:r>
      <w:r w:rsidRPr="001764C5">
        <w:rPr>
          <w:rFonts w:eastAsia="Times New Roman" w:cs="Times New Roman"/>
          <w:lang w:eastAsia="es-ES"/>
        </w:rPr>
        <w:t xml:space="preserve"> y aplique la generalización de coordenadas que corresponde a cada caso de sensibilidad expresado en la tabla que sigue. En cada caso tendrá que realizar una consulta para buscar qué registros se encuentran bajo cada categoría de sensibilidad y aplicar la generalización de coordenadas que corresponda especificada en el campo </w:t>
      </w:r>
      <w:r w:rsidRPr="001764C5">
        <w:rPr>
          <w:rFonts w:eastAsia="Times New Roman" w:cs="Times New Roman"/>
          <w:i/>
          <w:lang w:eastAsia="es-ES"/>
        </w:rPr>
        <w:t>Georreferenciación</w:t>
      </w:r>
      <w:r w:rsidRPr="001764C5">
        <w:rPr>
          <w:rFonts w:eastAsia="Times New Roman" w:cs="Times New Roman"/>
          <w:lang w:eastAsia="es-ES"/>
        </w:rPr>
        <w:t xml:space="preserve"> de la </w:t>
      </w:r>
      <w:r w:rsidR="0099667B">
        <w:rPr>
          <w:rFonts w:eastAsia="Times New Roman" w:cs="Times New Roman"/>
          <w:lang w:eastAsia="es-ES"/>
        </w:rPr>
        <w:t xml:space="preserve">siguiente </w:t>
      </w:r>
      <w:r w:rsidRPr="001764C5">
        <w:rPr>
          <w:rFonts w:eastAsia="Times New Roman" w:cs="Times New Roman"/>
          <w:lang w:eastAsia="es-ES"/>
        </w:rPr>
        <w:t>tabla.</w:t>
      </w:r>
    </w:p>
    <w:tbl>
      <w:tblPr>
        <w:tblStyle w:val="Cuadrculamedia3-nfasis5"/>
        <w:tblW w:w="8755" w:type="dxa"/>
        <w:tblLayout w:type="fixed"/>
        <w:tblLook w:val="04A0" w:firstRow="1" w:lastRow="0" w:firstColumn="1" w:lastColumn="0" w:noHBand="0" w:noVBand="1"/>
      </w:tblPr>
      <w:tblGrid>
        <w:gridCol w:w="1264"/>
        <w:gridCol w:w="1258"/>
        <w:gridCol w:w="1875"/>
        <w:gridCol w:w="3082"/>
        <w:gridCol w:w="1276"/>
      </w:tblGrid>
      <w:tr w:rsidR="00295695" w:rsidRPr="006D4B26" w:rsidTr="004A2E4B">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264" w:type="dxa"/>
            <w:shd w:val="clear" w:color="auto" w:fill="BFBFBF" w:themeFill="background1" w:themeFillShade="BF"/>
            <w:vAlign w:val="center"/>
          </w:tcPr>
          <w:p w:rsidR="00295695" w:rsidRPr="0094153E" w:rsidRDefault="00295695" w:rsidP="0099667B">
            <w:pPr>
              <w:spacing w:line="360" w:lineRule="auto"/>
              <w:jc w:val="center"/>
              <w:rPr>
                <w:sz w:val="20"/>
                <w:szCs w:val="20"/>
              </w:rPr>
            </w:pPr>
            <w:r w:rsidRPr="0094153E">
              <w:rPr>
                <w:sz w:val="20"/>
                <w:szCs w:val="20"/>
              </w:rPr>
              <w:lastRenderedPageBreak/>
              <w:t>Categoría</w:t>
            </w:r>
          </w:p>
        </w:tc>
        <w:tc>
          <w:tcPr>
            <w:tcW w:w="1258" w:type="dxa"/>
            <w:shd w:val="clear" w:color="auto" w:fill="BFBFBF" w:themeFill="background1" w:themeFillShade="BF"/>
            <w:vAlign w:val="center"/>
          </w:tcPr>
          <w:p w:rsidR="00295695" w:rsidRPr="0094153E" w:rsidRDefault="00295695" w:rsidP="0099667B">
            <w:pPr>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4153E">
              <w:rPr>
                <w:sz w:val="20"/>
                <w:szCs w:val="20"/>
              </w:rPr>
              <w:t>Sensibilidad</w:t>
            </w:r>
          </w:p>
        </w:tc>
        <w:tc>
          <w:tcPr>
            <w:tcW w:w="1875" w:type="dxa"/>
            <w:shd w:val="clear" w:color="auto" w:fill="BFBFBF" w:themeFill="background1" w:themeFillShade="BF"/>
            <w:vAlign w:val="center"/>
          </w:tcPr>
          <w:p w:rsidR="00295695" w:rsidRPr="0094153E" w:rsidRDefault="00295695" w:rsidP="0099667B">
            <w:pPr>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4153E">
              <w:rPr>
                <w:sz w:val="20"/>
                <w:szCs w:val="20"/>
              </w:rPr>
              <w:t>Especie</w:t>
            </w:r>
          </w:p>
        </w:tc>
        <w:tc>
          <w:tcPr>
            <w:tcW w:w="3082" w:type="dxa"/>
            <w:shd w:val="clear" w:color="auto" w:fill="BFBFBF" w:themeFill="background1" w:themeFillShade="BF"/>
            <w:vAlign w:val="center"/>
          </w:tcPr>
          <w:p w:rsidR="00295695" w:rsidRPr="0094153E" w:rsidRDefault="00295695" w:rsidP="0099667B">
            <w:pPr>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4153E">
              <w:rPr>
                <w:sz w:val="20"/>
                <w:szCs w:val="20"/>
              </w:rPr>
              <w:t>Georreferenciación</w:t>
            </w:r>
          </w:p>
        </w:tc>
        <w:tc>
          <w:tcPr>
            <w:tcW w:w="1276" w:type="dxa"/>
            <w:shd w:val="clear" w:color="auto" w:fill="BFBFBF" w:themeFill="background1" w:themeFillShade="BF"/>
          </w:tcPr>
          <w:p w:rsidR="00295695" w:rsidRPr="0094153E" w:rsidRDefault="00295695" w:rsidP="0099667B">
            <w:pPr>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4153E">
              <w:rPr>
                <w:sz w:val="20"/>
                <w:szCs w:val="20"/>
              </w:rPr>
              <w:t xml:space="preserve">Nº de registros </w:t>
            </w:r>
          </w:p>
        </w:tc>
      </w:tr>
      <w:tr w:rsidR="00295695" w:rsidRPr="00E541E8" w:rsidTr="004A2E4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64" w:type="dxa"/>
            <w:shd w:val="clear" w:color="auto" w:fill="BFBFBF" w:themeFill="background1" w:themeFillShade="BF"/>
            <w:vAlign w:val="center"/>
          </w:tcPr>
          <w:p w:rsidR="00295695" w:rsidRPr="0094153E" w:rsidRDefault="00295695" w:rsidP="0099667B">
            <w:pPr>
              <w:spacing w:line="360" w:lineRule="auto"/>
              <w:rPr>
                <w:sz w:val="20"/>
                <w:szCs w:val="20"/>
              </w:rPr>
            </w:pPr>
            <w:r w:rsidRPr="0094153E">
              <w:rPr>
                <w:sz w:val="20"/>
                <w:szCs w:val="20"/>
              </w:rPr>
              <w:t>1</w:t>
            </w:r>
          </w:p>
        </w:tc>
        <w:tc>
          <w:tcPr>
            <w:tcW w:w="1258"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Extrema</w:t>
            </w:r>
          </w:p>
        </w:tc>
        <w:tc>
          <w:tcPr>
            <w:tcW w:w="1875"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rFonts w:ascii="RotisSansSerif-Bold" w:hAnsi="RotisSansSerif-Bold" w:cs="RotisSansSerif-Bold"/>
                <w:b/>
                <w:bCs/>
                <w:color w:val="B22C1B"/>
                <w:sz w:val="20"/>
                <w:szCs w:val="20"/>
              </w:rPr>
            </w:pPr>
            <w:r w:rsidRPr="0094153E">
              <w:rPr>
                <w:i/>
                <w:sz w:val="20"/>
                <w:szCs w:val="20"/>
              </w:rPr>
              <w:t>Apium bermejoi</w:t>
            </w:r>
          </w:p>
        </w:tc>
        <w:tc>
          <w:tcPr>
            <w:tcW w:w="3082"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Eliminar coordenadas</w:t>
            </w:r>
          </w:p>
        </w:tc>
        <w:tc>
          <w:tcPr>
            <w:tcW w:w="1276"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3</w:t>
            </w:r>
          </w:p>
        </w:tc>
      </w:tr>
      <w:tr w:rsidR="00295695" w:rsidRPr="006D4B26" w:rsidTr="004A2E4B">
        <w:trPr>
          <w:trHeight w:val="413"/>
        </w:trPr>
        <w:tc>
          <w:tcPr>
            <w:cnfStyle w:val="001000000000" w:firstRow="0" w:lastRow="0" w:firstColumn="1" w:lastColumn="0" w:oddVBand="0" w:evenVBand="0" w:oddHBand="0" w:evenHBand="0" w:firstRowFirstColumn="0" w:firstRowLastColumn="0" w:lastRowFirstColumn="0" w:lastRowLastColumn="0"/>
            <w:tcW w:w="1264" w:type="dxa"/>
            <w:shd w:val="clear" w:color="auto" w:fill="BFBFBF" w:themeFill="background1" w:themeFillShade="BF"/>
            <w:vAlign w:val="center"/>
          </w:tcPr>
          <w:p w:rsidR="00295695" w:rsidRPr="0094153E" w:rsidRDefault="00295695" w:rsidP="0099667B">
            <w:pPr>
              <w:spacing w:line="360" w:lineRule="auto"/>
              <w:rPr>
                <w:sz w:val="20"/>
                <w:szCs w:val="20"/>
              </w:rPr>
            </w:pPr>
            <w:r w:rsidRPr="0094153E">
              <w:rPr>
                <w:sz w:val="20"/>
                <w:szCs w:val="20"/>
              </w:rPr>
              <w:t>2</w:t>
            </w:r>
          </w:p>
        </w:tc>
        <w:tc>
          <w:tcPr>
            <w:tcW w:w="1258" w:type="dxa"/>
            <w:shd w:val="clear" w:color="auto" w:fill="F2F2F2" w:themeFill="background1" w:themeFillShade="F2"/>
            <w:vAlign w:val="center"/>
          </w:tcPr>
          <w:p w:rsidR="00295695" w:rsidRPr="0094153E" w:rsidRDefault="00295695" w:rsidP="0099667B">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94153E">
              <w:rPr>
                <w:sz w:val="20"/>
                <w:szCs w:val="20"/>
              </w:rPr>
              <w:t>Alta</w:t>
            </w:r>
          </w:p>
        </w:tc>
        <w:tc>
          <w:tcPr>
            <w:tcW w:w="1875" w:type="dxa"/>
            <w:shd w:val="clear" w:color="auto" w:fill="F2F2F2" w:themeFill="background1" w:themeFillShade="F2"/>
            <w:vAlign w:val="center"/>
          </w:tcPr>
          <w:p w:rsidR="00295695" w:rsidRPr="0094153E" w:rsidRDefault="00295695" w:rsidP="0099667B">
            <w:pPr>
              <w:spacing w:line="360" w:lineRule="auto"/>
              <w:cnfStyle w:val="000000000000" w:firstRow="0" w:lastRow="0" w:firstColumn="0" w:lastColumn="0" w:oddVBand="0" w:evenVBand="0" w:oddHBand="0" w:evenHBand="0" w:firstRowFirstColumn="0" w:firstRowLastColumn="0" w:lastRowFirstColumn="0" w:lastRowLastColumn="0"/>
              <w:rPr>
                <w:i/>
                <w:sz w:val="20"/>
                <w:szCs w:val="20"/>
              </w:rPr>
            </w:pPr>
            <w:r w:rsidRPr="0094153E">
              <w:rPr>
                <w:i/>
                <w:sz w:val="20"/>
                <w:szCs w:val="20"/>
              </w:rPr>
              <w:t>Atropa baetica</w:t>
            </w:r>
          </w:p>
        </w:tc>
        <w:tc>
          <w:tcPr>
            <w:tcW w:w="3082" w:type="dxa"/>
            <w:shd w:val="clear" w:color="auto" w:fill="F2F2F2" w:themeFill="background1" w:themeFillShade="F2"/>
            <w:vAlign w:val="center"/>
          </w:tcPr>
          <w:p w:rsidR="00295695" w:rsidRPr="0094153E" w:rsidRDefault="00295695" w:rsidP="0099667B">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94153E">
              <w:rPr>
                <w:sz w:val="20"/>
                <w:szCs w:val="20"/>
              </w:rPr>
              <w:t>Generalizar a 0.1 grado</w:t>
            </w:r>
          </w:p>
        </w:tc>
        <w:tc>
          <w:tcPr>
            <w:tcW w:w="1276" w:type="dxa"/>
            <w:shd w:val="clear" w:color="auto" w:fill="F2F2F2" w:themeFill="background1" w:themeFillShade="F2"/>
            <w:vAlign w:val="center"/>
          </w:tcPr>
          <w:p w:rsidR="00295695" w:rsidRPr="0094153E" w:rsidRDefault="00C5431D" w:rsidP="0099667B">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94153E">
              <w:rPr>
                <w:sz w:val="20"/>
                <w:szCs w:val="20"/>
              </w:rPr>
              <w:t>4</w:t>
            </w:r>
          </w:p>
        </w:tc>
      </w:tr>
      <w:tr w:rsidR="00295695" w:rsidRPr="006D4B26" w:rsidTr="004A2E4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64" w:type="dxa"/>
            <w:shd w:val="clear" w:color="auto" w:fill="BFBFBF" w:themeFill="background1" w:themeFillShade="BF"/>
            <w:vAlign w:val="center"/>
          </w:tcPr>
          <w:p w:rsidR="00295695" w:rsidRPr="0094153E" w:rsidRDefault="00295695" w:rsidP="0099667B">
            <w:pPr>
              <w:spacing w:line="360" w:lineRule="auto"/>
              <w:rPr>
                <w:sz w:val="20"/>
                <w:szCs w:val="20"/>
              </w:rPr>
            </w:pPr>
            <w:r w:rsidRPr="0094153E">
              <w:rPr>
                <w:sz w:val="20"/>
                <w:szCs w:val="20"/>
              </w:rPr>
              <w:t>3</w:t>
            </w:r>
          </w:p>
        </w:tc>
        <w:tc>
          <w:tcPr>
            <w:tcW w:w="1258"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Media</w:t>
            </w:r>
          </w:p>
        </w:tc>
        <w:tc>
          <w:tcPr>
            <w:tcW w:w="1875"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i/>
                <w:sz w:val="20"/>
                <w:szCs w:val="20"/>
              </w:rPr>
            </w:pPr>
            <w:r w:rsidRPr="0094153E">
              <w:rPr>
                <w:i/>
                <w:sz w:val="20"/>
                <w:szCs w:val="20"/>
              </w:rPr>
              <w:t xml:space="preserve">Phyllis viscosa </w:t>
            </w:r>
          </w:p>
        </w:tc>
        <w:tc>
          <w:tcPr>
            <w:tcW w:w="3082"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Generalizar a 0.01 grado</w:t>
            </w:r>
          </w:p>
        </w:tc>
        <w:tc>
          <w:tcPr>
            <w:tcW w:w="1276"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9</w:t>
            </w:r>
          </w:p>
        </w:tc>
      </w:tr>
      <w:tr w:rsidR="00295695" w:rsidRPr="006D4B26" w:rsidTr="004A2E4B">
        <w:trPr>
          <w:trHeight w:val="413"/>
        </w:trPr>
        <w:tc>
          <w:tcPr>
            <w:cnfStyle w:val="001000000000" w:firstRow="0" w:lastRow="0" w:firstColumn="1" w:lastColumn="0" w:oddVBand="0" w:evenVBand="0" w:oddHBand="0" w:evenHBand="0" w:firstRowFirstColumn="0" w:firstRowLastColumn="0" w:lastRowFirstColumn="0" w:lastRowLastColumn="0"/>
            <w:tcW w:w="1264" w:type="dxa"/>
            <w:shd w:val="clear" w:color="auto" w:fill="BFBFBF" w:themeFill="background1" w:themeFillShade="BF"/>
            <w:vAlign w:val="center"/>
          </w:tcPr>
          <w:p w:rsidR="00295695" w:rsidRPr="0094153E" w:rsidRDefault="00295695" w:rsidP="0099667B">
            <w:pPr>
              <w:spacing w:line="360" w:lineRule="auto"/>
              <w:rPr>
                <w:sz w:val="20"/>
                <w:szCs w:val="20"/>
              </w:rPr>
            </w:pPr>
            <w:r w:rsidRPr="0094153E">
              <w:rPr>
                <w:sz w:val="20"/>
                <w:szCs w:val="20"/>
              </w:rPr>
              <w:t>4</w:t>
            </w:r>
          </w:p>
        </w:tc>
        <w:tc>
          <w:tcPr>
            <w:tcW w:w="1258" w:type="dxa"/>
            <w:shd w:val="clear" w:color="auto" w:fill="F2F2F2" w:themeFill="background1" w:themeFillShade="F2"/>
            <w:vAlign w:val="center"/>
          </w:tcPr>
          <w:p w:rsidR="00295695" w:rsidRPr="0094153E" w:rsidRDefault="00295695" w:rsidP="0099667B">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94153E">
              <w:rPr>
                <w:sz w:val="20"/>
                <w:szCs w:val="20"/>
              </w:rPr>
              <w:t>Baja</w:t>
            </w:r>
          </w:p>
        </w:tc>
        <w:tc>
          <w:tcPr>
            <w:tcW w:w="1875" w:type="dxa"/>
            <w:shd w:val="clear" w:color="auto" w:fill="F2F2F2" w:themeFill="background1" w:themeFillShade="F2"/>
            <w:vAlign w:val="center"/>
          </w:tcPr>
          <w:p w:rsidR="00295695" w:rsidRPr="0094153E" w:rsidRDefault="00295695" w:rsidP="0099667B">
            <w:pPr>
              <w:spacing w:line="360" w:lineRule="auto"/>
              <w:cnfStyle w:val="000000000000" w:firstRow="0" w:lastRow="0" w:firstColumn="0" w:lastColumn="0" w:oddVBand="0" w:evenVBand="0" w:oddHBand="0" w:evenHBand="0" w:firstRowFirstColumn="0" w:firstRowLastColumn="0" w:lastRowFirstColumn="0" w:lastRowLastColumn="0"/>
              <w:rPr>
                <w:i/>
                <w:sz w:val="20"/>
                <w:szCs w:val="20"/>
              </w:rPr>
            </w:pPr>
            <w:r w:rsidRPr="0094153E">
              <w:rPr>
                <w:i/>
                <w:sz w:val="20"/>
                <w:szCs w:val="20"/>
              </w:rPr>
              <w:t>Sorbus hybrida</w:t>
            </w:r>
          </w:p>
        </w:tc>
        <w:tc>
          <w:tcPr>
            <w:tcW w:w="3082" w:type="dxa"/>
            <w:shd w:val="clear" w:color="auto" w:fill="F2F2F2" w:themeFill="background1" w:themeFillShade="F2"/>
            <w:vAlign w:val="center"/>
          </w:tcPr>
          <w:p w:rsidR="00295695" w:rsidRPr="0094153E" w:rsidRDefault="00295695" w:rsidP="0099667B">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94153E">
              <w:rPr>
                <w:sz w:val="20"/>
                <w:szCs w:val="20"/>
              </w:rPr>
              <w:t>Generalizar a 0.001 grado</w:t>
            </w:r>
          </w:p>
        </w:tc>
        <w:tc>
          <w:tcPr>
            <w:tcW w:w="1276" w:type="dxa"/>
            <w:shd w:val="clear" w:color="auto" w:fill="F2F2F2" w:themeFill="background1" w:themeFillShade="F2"/>
            <w:vAlign w:val="center"/>
          </w:tcPr>
          <w:p w:rsidR="00295695" w:rsidRPr="0094153E" w:rsidRDefault="00314636" w:rsidP="0099667B">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94153E">
              <w:rPr>
                <w:sz w:val="20"/>
                <w:szCs w:val="20"/>
              </w:rPr>
              <w:t>5</w:t>
            </w:r>
          </w:p>
        </w:tc>
      </w:tr>
      <w:tr w:rsidR="00295695" w:rsidRPr="006D4B26" w:rsidTr="004A2E4B">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264" w:type="dxa"/>
            <w:shd w:val="clear" w:color="auto" w:fill="BFBFBF" w:themeFill="background1" w:themeFillShade="BF"/>
            <w:vAlign w:val="center"/>
          </w:tcPr>
          <w:p w:rsidR="00295695" w:rsidRPr="0094153E" w:rsidRDefault="00295695" w:rsidP="0099667B">
            <w:pPr>
              <w:spacing w:line="360" w:lineRule="auto"/>
              <w:rPr>
                <w:sz w:val="20"/>
                <w:szCs w:val="20"/>
              </w:rPr>
            </w:pPr>
            <w:r w:rsidRPr="0094153E">
              <w:rPr>
                <w:sz w:val="20"/>
                <w:szCs w:val="20"/>
              </w:rPr>
              <w:t>No sensible</w:t>
            </w:r>
          </w:p>
        </w:tc>
        <w:tc>
          <w:tcPr>
            <w:tcW w:w="1258"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No sensible</w:t>
            </w:r>
          </w:p>
        </w:tc>
        <w:tc>
          <w:tcPr>
            <w:tcW w:w="1875"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Resto de especies</w:t>
            </w:r>
          </w:p>
        </w:tc>
        <w:tc>
          <w:tcPr>
            <w:tcW w:w="3082" w:type="dxa"/>
            <w:shd w:val="clear" w:color="auto" w:fill="D9D9D9" w:themeFill="background1" w:themeFillShade="D9"/>
            <w:vAlign w:val="center"/>
          </w:tcPr>
          <w:p w:rsidR="00295695" w:rsidRPr="0094153E" w:rsidRDefault="00295695"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Georreferenciación sin restricción</w:t>
            </w:r>
          </w:p>
        </w:tc>
        <w:tc>
          <w:tcPr>
            <w:tcW w:w="1276" w:type="dxa"/>
            <w:shd w:val="clear" w:color="auto" w:fill="D9D9D9" w:themeFill="background1" w:themeFillShade="D9"/>
            <w:vAlign w:val="center"/>
          </w:tcPr>
          <w:p w:rsidR="00295695" w:rsidRPr="0094153E" w:rsidRDefault="00314636" w:rsidP="0099667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94153E">
              <w:rPr>
                <w:sz w:val="20"/>
                <w:szCs w:val="20"/>
              </w:rPr>
              <w:t>1465</w:t>
            </w:r>
          </w:p>
        </w:tc>
      </w:tr>
    </w:tbl>
    <w:p w:rsidR="00295695" w:rsidRDefault="00295695" w:rsidP="0099667B">
      <w:pPr>
        <w:spacing w:line="360" w:lineRule="auto"/>
        <w:rPr>
          <w:lang w:eastAsia="es-ES"/>
        </w:rPr>
      </w:pPr>
    </w:p>
    <w:p w:rsidR="00AD3EA8" w:rsidRDefault="00295695" w:rsidP="0099667B">
      <w:pPr>
        <w:spacing w:line="360" w:lineRule="auto"/>
        <w:rPr>
          <w:lang w:eastAsia="es-ES"/>
        </w:rPr>
      </w:pPr>
      <w:r w:rsidRPr="00295695">
        <w:rPr>
          <w:lang w:eastAsia="es-ES"/>
        </w:rPr>
        <w:t>Comprobar que han variado las coorden</w:t>
      </w:r>
      <w:r>
        <w:rPr>
          <w:lang w:eastAsia="es-ES"/>
        </w:rPr>
        <w:t>a</w:t>
      </w:r>
      <w:r w:rsidRPr="00295695">
        <w:rPr>
          <w:lang w:eastAsia="es-ES"/>
        </w:rPr>
        <w:t xml:space="preserve">das y el radiopunto de la tabla Darwin Core (campos </w:t>
      </w:r>
      <w:r w:rsidRPr="00295695">
        <w:rPr>
          <w:i/>
          <w:lang w:eastAsia="es-ES"/>
        </w:rPr>
        <w:t xml:space="preserve">Latitude, Longitude </w:t>
      </w:r>
      <w:r w:rsidRPr="00295695">
        <w:rPr>
          <w:lang w:eastAsia="es-ES"/>
        </w:rPr>
        <w:t xml:space="preserve">y </w:t>
      </w:r>
      <w:r w:rsidRPr="00295695">
        <w:rPr>
          <w:i/>
          <w:lang w:eastAsia="es-ES"/>
        </w:rPr>
        <w:t>CoordinatePrecision</w:t>
      </w:r>
      <w:r w:rsidRPr="00295695">
        <w:rPr>
          <w:lang w:eastAsia="es-ES"/>
        </w:rPr>
        <w:t xml:space="preserve">) y que aparece un texto informando de ello en el campo </w:t>
      </w:r>
      <w:r w:rsidRPr="0099667B">
        <w:rPr>
          <w:i/>
          <w:lang w:eastAsia="es-ES"/>
        </w:rPr>
        <w:t>Notes</w:t>
      </w:r>
      <w:r w:rsidRPr="00295695">
        <w:rPr>
          <w:lang w:eastAsia="es-ES"/>
        </w:rPr>
        <w:t>.</w:t>
      </w:r>
    </w:p>
    <w:p w:rsidR="00B71B79" w:rsidRPr="000A5144" w:rsidRDefault="00B71B79" w:rsidP="0099667B">
      <w:pPr>
        <w:spacing w:line="360" w:lineRule="auto"/>
        <w:ind w:hanging="1701"/>
        <w:rPr>
          <w:rFonts w:eastAsia="Times New Roman" w:cs="Times New Roman"/>
          <w:lang w:eastAsia="es-ES"/>
        </w:rPr>
      </w:pPr>
      <w:r>
        <w:rPr>
          <w:noProof/>
          <w:lang w:eastAsia="es-ES"/>
        </w:rPr>
        <mc:AlternateContent>
          <mc:Choice Requires="wps">
            <w:drawing>
              <wp:inline distT="0" distB="0" distL="0" distR="0" wp14:anchorId="2DC829D9" wp14:editId="72FA3FEC">
                <wp:extent cx="7581900" cy="276225"/>
                <wp:effectExtent l="0" t="0" r="0" b="9525"/>
                <wp:docPr id="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0" cy="276225"/>
                        </a:xfrm>
                        <a:prstGeom prst="rect">
                          <a:avLst/>
                        </a:prstGeom>
                        <a:gradFill rotWithShape="1">
                          <a:gsLst>
                            <a:gs pos="0">
                              <a:srgbClr val="F2F2F2"/>
                            </a:gs>
                            <a:gs pos="100000">
                              <a:srgbClr val="F2F2F2">
                                <a:gamma/>
                                <a:shade val="92941"/>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1B79" w:rsidRDefault="00B71B79" w:rsidP="00B71B79">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Pr>
                                <w:rFonts w:cs="Arial"/>
                                <w:smallCaps/>
                                <w:sz w:val="20"/>
                                <w:szCs w:val="20"/>
                              </w:rPr>
                              <w:t>6.</w:t>
                            </w:r>
                            <w:r>
                              <w:rPr>
                                <w:rFonts w:cs="Arial"/>
                                <w:smallCaps/>
                                <w:sz w:val="24"/>
                                <w:szCs w:val="24"/>
                              </w:rPr>
                              <w:t xml:space="preserve">   </w:t>
                            </w:r>
                            <w:r>
                              <w:rPr>
                                <w:rFonts w:cs="Arial"/>
                                <w:b/>
                                <w:sz w:val="20"/>
                                <w:szCs w:val="20"/>
                              </w:rPr>
                              <w:t>EXPORTACIÓN A DARWIN CORE ARCH</w:t>
                            </w:r>
                            <w:bookmarkStart w:id="0" w:name="_GoBack"/>
                            <w:r>
                              <w:rPr>
                                <w:rFonts w:cs="Arial"/>
                                <w:b/>
                                <w:sz w:val="20"/>
                                <w:szCs w:val="20"/>
                              </w:rPr>
                              <w:t>IVE</w:t>
                            </w:r>
                          </w:p>
                          <w:p w:rsidR="00B71B79" w:rsidRDefault="00B71B79" w:rsidP="00B71B79">
                            <w:pPr>
                              <w:spacing w:after="120" w:line="240" w:lineRule="auto"/>
                              <w:textAlignment w:val="center"/>
                              <w:rPr>
                                <w:rFonts w:cs="Arial"/>
                                <w:b/>
                                <w:smallCaps/>
                                <w:sz w:val="24"/>
                                <w:szCs w:val="24"/>
                              </w:rPr>
                            </w:pPr>
                          </w:p>
                          <w:bookmarkEnd w:id="0"/>
                          <w:p w:rsidR="00B71B79" w:rsidRDefault="00B71B79" w:rsidP="00B71B79"/>
                        </w:txbxContent>
                      </wps:txbx>
                      <wps:bodyPr rot="0" vert="horz" wrap="square" lIns="91440" tIns="45720" rIns="91440" bIns="45720" anchor="t" anchorCtr="0" upright="1">
                        <a:noAutofit/>
                      </wps:bodyPr>
                    </wps:wsp>
                  </a:graphicData>
                </a:graphic>
              </wp:inline>
            </w:drawing>
          </mc:Choice>
          <mc:Fallback>
            <w:pict>
              <v:shape id="_x0000_s1032" type="#_x0000_t202" style="width:597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" fillcolor="#f2f2f2" stroked="f">
                <v:fill color2="#e1e1e1" rotate="t" angle="90" focus="100%" type="gradient"/>
                <v:textbox>
                  <w:txbxContent>
                    <w:p w:rsidR="00B71B79" w:rsidRDefault="00B71B79" w:rsidP="00B71B79">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Pr>
                          <w:rFonts w:cs="Arial"/>
                          <w:smallCaps/>
                          <w:sz w:val="20"/>
                          <w:szCs w:val="20"/>
                        </w:rPr>
                        <w:t>6.</w:t>
                      </w:r>
                      <w:r>
                        <w:rPr>
                          <w:rFonts w:cs="Arial"/>
                          <w:smallCaps/>
                          <w:sz w:val="24"/>
                          <w:szCs w:val="24"/>
                        </w:rPr>
                        <w:t xml:space="preserve">   </w:t>
                      </w:r>
                      <w:r>
                        <w:rPr>
                          <w:rFonts w:cs="Arial"/>
                          <w:b/>
                          <w:sz w:val="20"/>
                          <w:szCs w:val="20"/>
                        </w:rPr>
                        <w:t>EXPORTACIÓN A DARWIN CORE ARCHIVE</w:t>
                      </w:r>
                    </w:p>
                    <w:p w:rsidR="00B71B79" w:rsidRDefault="00B71B79" w:rsidP="00B71B79">
                      <w:pPr>
                        <w:spacing w:after="120" w:line="240" w:lineRule="auto"/>
                        <w:textAlignment w:val="center"/>
                        <w:rPr>
                          <w:rFonts w:cs="Arial"/>
                          <w:b/>
                          <w:smallCaps/>
                          <w:sz w:val="24"/>
                          <w:szCs w:val="24"/>
                        </w:rPr>
                      </w:pPr>
                    </w:p>
                    <w:p w:rsidR="00B71B79" w:rsidRDefault="00B71B79" w:rsidP="00B71B79"/>
                  </w:txbxContent>
                </v:textbox>
                <w10:anchorlock/>
              </v:shape>
            </w:pict>
          </mc:Fallback>
        </mc:AlternateContent>
      </w:r>
    </w:p>
    <w:p w:rsidR="00B71B79" w:rsidRDefault="00B71B79" w:rsidP="0099667B">
      <w:pPr>
        <w:spacing w:before="120" w:after="120" w:line="360" w:lineRule="auto"/>
        <w:rPr>
          <w:lang w:eastAsia="es-ES"/>
        </w:rPr>
      </w:pPr>
      <w:r w:rsidRPr="00A661A2">
        <w:rPr>
          <w:rFonts w:cs="Arial"/>
          <w:smallCaps/>
        </w:rPr>
        <w:t>Objetivo.</w:t>
      </w:r>
      <w:r>
        <w:rPr>
          <w:rFonts w:cs="Arial"/>
          <w:smallCaps/>
        </w:rPr>
        <w:t xml:space="preserve"> </w:t>
      </w:r>
      <w:r>
        <w:rPr>
          <w:lang w:eastAsia="es-ES"/>
        </w:rPr>
        <w:t xml:space="preserve">Exportar al formato Darwin Core Archive la tabla en formato Darwin Core 1.2. </w:t>
      </w:r>
    </w:p>
    <w:p w:rsidR="0099667B" w:rsidRPr="001764C5" w:rsidRDefault="0099667B" w:rsidP="0099667B">
      <w:pPr>
        <w:spacing w:before="120" w:after="120" w:line="360" w:lineRule="auto"/>
        <w:rPr>
          <w:lang w:eastAsia="es-ES"/>
        </w:rPr>
      </w:pPr>
      <w:r w:rsidRPr="001764C5">
        <w:rPr>
          <w:lang w:eastAsia="es-ES"/>
        </w:rPr>
        <w:t xml:space="preserve">En esta práctica el alumno debe exportar la tabla de trabajo al formato Darwin Core Archive. Para poder generar este formato es necesario rellenar o importar los metadatos (eml) que formarán parte de dicho paquete. Para este ejercicio se pueden importar los metadatos de ejemplo eml.xml incluidos en la carpeta de material de trabajo. </w:t>
      </w:r>
    </w:p>
    <w:p w:rsidR="0099667B" w:rsidRPr="001764C5" w:rsidRDefault="0099667B" w:rsidP="0099667B">
      <w:pPr>
        <w:numPr>
          <w:ilvl w:val="0"/>
          <w:numId w:val="25"/>
        </w:numPr>
        <w:spacing w:line="360" w:lineRule="auto"/>
        <w:jc w:val="both"/>
        <w:textAlignment w:val="baseline"/>
        <w:rPr>
          <w:rFonts w:eastAsia="Times New Roman" w:cs="Times New Roman"/>
          <w:lang w:eastAsia="es-ES"/>
        </w:rPr>
      </w:pPr>
      <w:r w:rsidRPr="001764C5">
        <w:rPr>
          <w:rFonts w:eastAsia="Times New Roman" w:cs="Times New Roman"/>
          <w:lang w:eastAsia="es-ES"/>
        </w:rPr>
        <w:t xml:space="preserve">Abra configuración de </w:t>
      </w:r>
      <w:r w:rsidRPr="001764C5">
        <w:rPr>
          <w:rFonts w:eastAsia="Times New Roman" w:cs="Times New Roman"/>
          <w:i/>
          <w:iCs/>
          <w:lang w:eastAsia="es-ES"/>
        </w:rPr>
        <w:t>Herramientas - Metadatos de la colección</w:t>
      </w:r>
      <w:r w:rsidRPr="001764C5">
        <w:rPr>
          <w:rFonts w:eastAsia="Times New Roman" w:cs="Times New Roman"/>
          <w:lang w:eastAsia="es-ES"/>
        </w:rPr>
        <w:t xml:space="preserve"> que dará paso al siguiente formulario, en el que debe seleccionar la opción </w:t>
      </w:r>
      <w:r w:rsidRPr="001764C5">
        <w:rPr>
          <w:rFonts w:eastAsia="Times New Roman" w:cs="Times New Roman"/>
          <w:i/>
          <w:iCs/>
          <w:lang w:eastAsia="es-ES"/>
        </w:rPr>
        <w:t>Importar desde Archivo eml</w:t>
      </w:r>
      <w:r w:rsidRPr="001764C5">
        <w:rPr>
          <w:rFonts w:eastAsia="Times New Roman" w:cs="Times New Roman"/>
          <w:lang w:eastAsia="es-ES"/>
        </w:rPr>
        <w:t xml:space="preserve"> y a continuación buscar en su equipo el archivo con el nombre </w:t>
      </w:r>
      <w:r w:rsidRPr="001764C5">
        <w:rPr>
          <w:rFonts w:eastAsia="Times New Roman" w:cs="Times New Roman"/>
          <w:i/>
          <w:iCs/>
          <w:lang w:eastAsia="es-ES"/>
        </w:rPr>
        <w:t>eml.em</w:t>
      </w:r>
      <w:r w:rsidRPr="001764C5">
        <w:rPr>
          <w:rFonts w:eastAsia="Times New Roman" w:cs="Times New Roman"/>
          <w:lang w:eastAsia="es-ES"/>
        </w:rPr>
        <w:t>l que se encuentra entre el material para prácticas compartido.</w:t>
      </w:r>
    </w:p>
    <w:p w:rsidR="0099667B" w:rsidRPr="001764C5" w:rsidRDefault="0099667B" w:rsidP="0099667B">
      <w:pPr>
        <w:spacing w:line="360" w:lineRule="auto"/>
        <w:jc w:val="center"/>
        <w:rPr>
          <w:rFonts w:eastAsia="Times New Roman" w:cs="Times New Roman"/>
          <w:lang w:eastAsia="es-ES"/>
        </w:rPr>
      </w:pPr>
      <w:r w:rsidRPr="0099667B">
        <w:rPr>
          <w:rFonts w:eastAsia="Times New Roman" w:cs="Times New Roman"/>
          <w:noProof/>
          <w:lang w:eastAsia="es-ES"/>
        </w:rPr>
        <w:lastRenderedPageBreak/>
        <w:drawing>
          <wp:inline distT="0" distB="0" distL="0" distR="0" wp14:anchorId="057335A0" wp14:editId="2FDCFC64">
            <wp:extent cx="5286375" cy="3286125"/>
            <wp:effectExtent l="0" t="0" r="9525" b="9525"/>
            <wp:docPr id="22" name="Imagen 22" descr="https://lh4.googleusercontent.com/NAJgfVVLuPo4vVxD-OnlNviRMlM11VMEFumhtM3i10eYvhhT5kyaEbE4l_LntuXqc2wMVpHJnak37vevVf74Vn63XkUnh5zeezoa-_S_j_sYzbZZIUFLLR1PBtYpWrZOwXV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NAJgfVVLuPo4vVxD-OnlNviRMlM11VMEFumhtM3i10eYvhhT5kyaEbE4l_LntuXqc2wMVpHJnak37vevVf74Vn63XkUnh5zeezoa-_S_j_sYzbZZIUFLLR1PBtYpWrZOwXV98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3286125"/>
                    </a:xfrm>
                    <a:prstGeom prst="rect">
                      <a:avLst/>
                    </a:prstGeom>
                    <a:noFill/>
                    <a:ln>
                      <a:noFill/>
                    </a:ln>
                  </pic:spPr>
                </pic:pic>
              </a:graphicData>
            </a:graphic>
          </wp:inline>
        </w:drawing>
      </w:r>
    </w:p>
    <w:p w:rsidR="0099667B" w:rsidRPr="001764C5" w:rsidRDefault="0099667B" w:rsidP="0099667B">
      <w:pPr>
        <w:numPr>
          <w:ilvl w:val="0"/>
          <w:numId w:val="25"/>
        </w:numPr>
        <w:spacing w:line="360" w:lineRule="auto"/>
        <w:jc w:val="both"/>
        <w:textAlignment w:val="baseline"/>
        <w:rPr>
          <w:rFonts w:eastAsia="Times New Roman" w:cs="Times New Roman"/>
          <w:lang w:eastAsia="es-ES"/>
        </w:rPr>
      </w:pPr>
      <w:r w:rsidRPr="001764C5">
        <w:rPr>
          <w:rFonts w:eastAsia="Times New Roman" w:cs="Times New Roman"/>
          <w:lang w:eastAsia="es-ES"/>
        </w:rPr>
        <w:t>Pulse aceptar y compruebe que se han importado los metadatos llegando de nuevo a este formulario y seleccionando en esta ocasión la opción Introducir metadatos.</w:t>
      </w:r>
    </w:p>
    <w:p w:rsidR="0099667B" w:rsidRPr="001764C5" w:rsidRDefault="0099667B" w:rsidP="0099667B">
      <w:pPr>
        <w:numPr>
          <w:ilvl w:val="0"/>
          <w:numId w:val="25"/>
        </w:numPr>
        <w:spacing w:line="360" w:lineRule="auto"/>
        <w:jc w:val="both"/>
        <w:textAlignment w:val="baseline"/>
        <w:rPr>
          <w:rFonts w:eastAsia="Times New Roman" w:cs="Times New Roman"/>
          <w:lang w:eastAsia="es-ES"/>
        </w:rPr>
      </w:pPr>
      <w:r w:rsidRPr="001764C5">
        <w:rPr>
          <w:rFonts w:eastAsia="Times New Roman" w:cs="Times New Roman"/>
          <w:lang w:eastAsia="es-ES"/>
        </w:rPr>
        <w:t>Una vez exportado, comprobar que el paquete se ha formado correctamente desde el Validador online de Darwin Core Archive:</w:t>
      </w:r>
      <w:hyperlink r:id="rId21" w:history="1">
        <w:r w:rsidRPr="0099667B">
          <w:rPr>
            <w:rFonts w:eastAsia="Times New Roman" w:cs="Times New Roman"/>
            <w:lang w:eastAsia="es-ES"/>
          </w:rPr>
          <w:t xml:space="preserve"> http://tools.gbif.org/dwca-validator/</w:t>
        </w:r>
      </w:hyperlink>
      <w:r w:rsidRPr="001764C5">
        <w:rPr>
          <w:rFonts w:eastAsia="Times New Roman" w:cs="Times New Roman"/>
          <w:lang w:eastAsia="es-ES"/>
        </w:rPr>
        <w:t xml:space="preserve"> . </w:t>
      </w:r>
      <w:r>
        <w:rPr>
          <w:rFonts w:eastAsia="Times New Roman" w:cs="Times New Roman"/>
          <w:lang w:eastAsia="es-ES"/>
        </w:rPr>
        <w:t xml:space="preserve"> </w:t>
      </w:r>
    </w:p>
    <w:p w:rsidR="00AD3EA8" w:rsidRPr="000A5144" w:rsidRDefault="00AD3EA8" w:rsidP="0099667B">
      <w:pPr>
        <w:spacing w:line="360" w:lineRule="auto"/>
        <w:ind w:hanging="1701"/>
        <w:rPr>
          <w:rFonts w:eastAsia="Times New Roman" w:cs="Times New Roman"/>
          <w:lang w:eastAsia="es-ES"/>
        </w:rPr>
      </w:pPr>
      <w:r>
        <w:rPr>
          <w:noProof/>
          <w:lang w:eastAsia="es-ES"/>
        </w:rPr>
        <mc:AlternateContent>
          <mc:Choice Requires="wps">
            <w:drawing>
              <wp:inline distT="0" distB="0" distL="0" distR="0" wp14:anchorId="4BCB43D2" wp14:editId="4FF5B1AB">
                <wp:extent cx="7581900" cy="276225"/>
                <wp:effectExtent l="0" t="0" r="0" b="9525"/>
                <wp:docPr id="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0" cy="276225"/>
                        </a:xfrm>
                        <a:prstGeom prst="rect">
                          <a:avLst/>
                        </a:prstGeom>
                        <a:gradFill rotWithShape="1">
                          <a:gsLst>
                            <a:gs pos="0">
                              <a:srgbClr val="F2F2F2"/>
                            </a:gs>
                            <a:gs pos="100000">
                              <a:srgbClr val="F2F2F2">
                                <a:gamma/>
                                <a:shade val="92941"/>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3EA8" w:rsidRDefault="00AD3EA8" w:rsidP="00AD3EA8">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sidR="00B71B79">
                              <w:rPr>
                                <w:rFonts w:cs="Arial"/>
                                <w:smallCaps/>
                                <w:sz w:val="20"/>
                                <w:szCs w:val="20"/>
                              </w:rPr>
                              <w:t>7</w:t>
                            </w:r>
                            <w:r>
                              <w:rPr>
                                <w:rFonts w:cs="Arial"/>
                                <w:smallCaps/>
                                <w:sz w:val="20"/>
                                <w:szCs w:val="20"/>
                              </w:rPr>
                              <w:t>.</w:t>
                            </w:r>
                            <w:r>
                              <w:rPr>
                                <w:rFonts w:cs="Arial"/>
                                <w:smallCaps/>
                                <w:sz w:val="24"/>
                                <w:szCs w:val="24"/>
                              </w:rPr>
                              <w:t xml:space="preserve">   </w:t>
                            </w:r>
                            <w:r>
                              <w:rPr>
                                <w:rFonts w:cs="Arial"/>
                                <w:b/>
                                <w:sz w:val="20"/>
                                <w:szCs w:val="20"/>
                              </w:rPr>
                              <w:t xml:space="preserve">EXPORTACIÓN </w:t>
                            </w:r>
                            <w:r w:rsidR="005464A7">
                              <w:rPr>
                                <w:rFonts w:cs="Arial"/>
                                <w:b/>
                                <w:sz w:val="20"/>
                                <w:szCs w:val="20"/>
                              </w:rPr>
                              <w:t>DE</w:t>
                            </w:r>
                            <w:r>
                              <w:rPr>
                                <w:rFonts w:cs="Arial"/>
                                <w:b/>
                                <w:sz w:val="20"/>
                                <w:szCs w:val="20"/>
                              </w:rPr>
                              <w:t xml:space="preserve"> </w:t>
                            </w:r>
                            <w:r w:rsidR="00901E81">
                              <w:rPr>
                                <w:rFonts w:cs="Arial"/>
                                <w:b/>
                                <w:sz w:val="20"/>
                                <w:szCs w:val="20"/>
                              </w:rPr>
                              <w:t>DARWIN CORE ARCHIVE</w:t>
                            </w:r>
                            <w:r w:rsidR="005464A7">
                              <w:rPr>
                                <w:rFonts w:cs="Arial"/>
                                <w:b/>
                                <w:sz w:val="20"/>
                                <w:szCs w:val="20"/>
                              </w:rPr>
                              <w:t xml:space="preserve"> A DARWIN CORE 1.2</w:t>
                            </w:r>
                          </w:p>
                          <w:p w:rsidR="00AD3EA8" w:rsidRDefault="00AD3EA8" w:rsidP="00AD3EA8">
                            <w:pPr>
                              <w:spacing w:after="120" w:line="240" w:lineRule="auto"/>
                              <w:textAlignment w:val="center"/>
                              <w:rPr>
                                <w:rFonts w:cs="Arial"/>
                                <w:b/>
                                <w:smallCaps/>
                                <w:sz w:val="24"/>
                                <w:szCs w:val="24"/>
                              </w:rPr>
                            </w:pPr>
                          </w:p>
                          <w:p w:rsidR="00AD3EA8" w:rsidRDefault="00AD3EA8" w:rsidP="00AD3EA8"/>
                        </w:txbxContent>
                      </wps:txbx>
                      <wps:bodyPr rot="0" vert="horz" wrap="square" lIns="91440" tIns="45720" rIns="91440" bIns="45720" anchor="t" anchorCtr="0" upright="1">
                        <a:noAutofit/>
                      </wps:bodyPr>
                    </wps:wsp>
                  </a:graphicData>
                </a:graphic>
              </wp:inline>
            </w:drawing>
          </mc:Choice>
          <mc:Fallback>
            <w:pict>
              <v:shape id="_x0000_s1033" type="#_x0000_t202" style="width:597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" fillcolor="#f2f2f2" stroked="f">
                <v:fill color2="#e1e1e1" rotate="t" angle="90" focus="100%" type="gradient"/>
                <v:textbox>
                  <w:txbxContent>
                    <w:p w:rsidR="00AD3EA8" w:rsidRDefault="00AD3EA8" w:rsidP="00AD3EA8">
                      <w:pPr>
                        <w:spacing w:after="120" w:line="240" w:lineRule="auto"/>
                        <w:textAlignment w:val="center"/>
                        <w:rPr>
                          <w:rFonts w:cs="Arial"/>
                          <w:b/>
                          <w:smallCaps/>
                          <w:sz w:val="24"/>
                          <w:szCs w:val="24"/>
                        </w:rPr>
                      </w:pPr>
                      <w:r>
                        <w:rPr>
                          <w:rFonts w:cs="Arial"/>
                          <w:smallCaps/>
                          <w:sz w:val="24"/>
                          <w:szCs w:val="24"/>
                        </w:rPr>
                        <w:t xml:space="preserve">                 </w:t>
                      </w:r>
                      <w:r w:rsidRPr="00A661A2">
                        <w:rPr>
                          <w:rFonts w:cs="Arial"/>
                          <w:smallCaps/>
                          <w:sz w:val="20"/>
                          <w:szCs w:val="20"/>
                        </w:rPr>
                        <w:t xml:space="preserve">Caso </w:t>
                      </w:r>
                      <w:r w:rsidR="00B71B79">
                        <w:rPr>
                          <w:rFonts w:cs="Arial"/>
                          <w:smallCaps/>
                          <w:sz w:val="20"/>
                          <w:szCs w:val="20"/>
                        </w:rPr>
                        <w:t>7</w:t>
                      </w:r>
                      <w:r>
                        <w:rPr>
                          <w:rFonts w:cs="Arial"/>
                          <w:smallCaps/>
                          <w:sz w:val="20"/>
                          <w:szCs w:val="20"/>
                        </w:rPr>
                        <w:t>.</w:t>
                      </w:r>
                      <w:r>
                        <w:rPr>
                          <w:rFonts w:cs="Arial"/>
                          <w:smallCaps/>
                          <w:sz w:val="24"/>
                          <w:szCs w:val="24"/>
                        </w:rPr>
                        <w:t xml:space="preserve">   </w:t>
                      </w:r>
                      <w:r>
                        <w:rPr>
                          <w:rFonts w:cs="Arial"/>
                          <w:b/>
                          <w:sz w:val="20"/>
                          <w:szCs w:val="20"/>
                        </w:rPr>
                        <w:t xml:space="preserve">EXPORTACIÓN </w:t>
                      </w:r>
                      <w:r w:rsidR="005464A7">
                        <w:rPr>
                          <w:rFonts w:cs="Arial"/>
                          <w:b/>
                          <w:sz w:val="20"/>
                          <w:szCs w:val="20"/>
                        </w:rPr>
                        <w:t>DE</w:t>
                      </w:r>
                      <w:r>
                        <w:rPr>
                          <w:rFonts w:cs="Arial"/>
                          <w:b/>
                          <w:sz w:val="20"/>
                          <w:szCs w:val="20"/>
                        </w:rPr>
                        <w:t xml:space="preserve"> </w:t>
                      </w:r>
                      <w:r w:rsidR="00901E81">
                        <w:rPr>
                          <w:rFonts w:cs="Arial"/>
                          <w:b/>
                          <w:sz w:val="20"/>
                          <w:szCs w:val="20"/>
                        </w:rPr>
                        <w:t>DARWIN CORE ARCHIVE</w:t>
                      </w:r>
                      <w:r w:rsidR="005464A7">
                        <w:rPr>
                          <w:rFonts w:cs="Arial"/>
                          <w:b/>
                          <w:sz w:val="20"/>
                          <w:szCs w:val="20"/>
                        </w:rPr>
                        <w:t xml:space="preserve"> A DARWIN CORE 1.2</w:t>
                      </w:r>
                    </w:p>
                    <w:p w:rsidR="00AD3EA8" w:rsidRDefault="00AD3EA8" w:rsidP="00AD3EA8">
                      <w:pPr>
                        <w:spacing w:after="120" w:line="240" w:lineRule="auto"/>
                        <w:textAlignment w:val="center"/>
                        <w:rPr>
                          <w:rFonts w:cs="Arial"/>
                          <w:b/>
                          <w:smallCaps/>
                          <w:sz w:val="24"/>
                          <w:szCs w:val="24"/>
                        </w:rPr>
                      </w:pPr>
                    </w:p>
                    <w:p w:rsidR="00AD3EA8" w:rsidRDefault="00AD3EA8" w:rsidP="00AD3EA8"/>
                  </w:txbxContent>
                </v:textbox>
                <w10:anchorlock/>
              </v:shape>
            </w:pict>
          </mc:Fallback>
        </mc:AlternateContent>
      </w:r>
    </w:p>
    <w:p w:rsidR="00D058F9" w:rsidRDefault="00D058F9" w:rsidP="0099667B">
      <w:pPr>
        <w:spacing w:before="120" w:after="120" w:line="360" w:lineRule="auto"/>
        <w:rPr>
          <w:lang w:eastAsia="es-ES"/>
        </w:rPr>
      </w:pPr>
      <w:r w:rsidRPr="00A661A2">
        <w:rPr>
          <w:rFonts w:cs="Arial"/>
          <w:smallCaps/>
        </w:rPr>
        <w:t>Objetivo.</w:t>
      </w:r>
      <w:r w:rsidR="0002581B">
        <w:rPr>
          <w:rFonts w:cs="Arial"/>
          <w:smallCaps/>
        </w:rPr>
        <w:t xml:space="preserve"> </w:t>
      </w:r>
      <w:r>
        <w:rPr>
          <w:lang w:eastAsia="es-ES"/>
        </w:rPr>
        <w:t xml:space="preserve">Exportar al formato </w:t>
      </w:r>
      <w:r w:rsidR="005464A7">
        <w:rPr>
          <w:lang w:eastAsia="es-ES"/>
        </w:rPr>
        <w:t xml:space="preserve">Darwin Core 1.2. el archivo </w:t>
      </w:r>
      <w:r>
        <w:rPr>
          <w:lang w:eastAsia="es-ES"/>
        </w:rPr>
        <w:t xml:space="preserve">en formato </w:t>
      </w:r>
      <w:r w:rsidR="005464A7">
        <w:rPr>
          <w:lang w:eastAsia="es-ES"/>
        </w:rPr>
        <w:t>Darwin Core Archive</w:t>
      </w:r>
      <w:r>
        <w:rPr>
          <w:lang w:eastAsia="es-ES"/>
        </w:rPr>
        <w:t xml:space="preserve">. </w:t>
      </w:r>
    </w:p>
    <w:p w:rsidR="005464A7" w:rsidRDefault="005464A7" w:rsidP="0099667B">
      <w:pPr>
        <w:pStyle w:val="Prrafodelista"/>
        <w:numPr>
          <w:ilvl w:val="0"/>
          <w:numId w:val="4"/>
        </w:numPr>
        <w:spacing w:before="120" w:after="120" w:line="360" w:lineRule="auto"/>
        <w:rPr>
          <w:lang w:eastAsia="es-ES"/>
        </w:rPr>
      </w:pPr>
      <w:r>
        <w:rPr>
          <w:lang w:eastAsia="es-ES"/>
        </w:rPr>
        <w:t xml:space="preserve">Vincular el archivo </w:t>
      </w:r>
      <w:r w:rsidRPr="005464A7">
        <w:rPr>
          <w:lang w:eastAsia="es-ES"/>
        </w:rPr>
        <w:t>dwca-guayacanal-parcelasmartos.zip</w:t>
      </w:r>
      <w:r>
        <w:rPr>
          <w:lang w:eastAsia="es-ES"/>
        </w:rPr>
        <w:t xml:space="preserve"> en formato archive dentro de la aplicación.</w:t>
      </w:r>
    </w:p>
    <w:p w:rsidR="005464A7" w:rsidRDefault="005464A7" w:rsidP="0099667B">
      <w:pPr>
        <w:pStyle w:val="Prrafodelista"/>
        <w:numPr>
          <w:ilvl w:val="0"/>
          <w:numId w:val="4"/>
        </w:numPr>
        <w:spacing w:before="120" w:after="120" w:line="360" w:lineRule="auto"/>
        <w:rPr>
          <w:lang w:eastAsia="es-ES"/>
        </w:rPr>
      </w:pPr>
      <w:r>
        <w:rPr>
          <w:lang w:eastAsia="es-ES"/>
        </w:rPr>
        <w:t>Exportar al formato Darwin Core 1.2.</w:t>
      </w:r>
    </w:p>
    <w:p w:rsidR="005464A7" w:rsidRDefault="005464A7" w:rsidP="0099667B">
      <w:pPr>
        <w:spacing w:line="360" w:lineRule="auto"/>
        <w:rPr>
          <w:lang w:eastAsia="es-ES"/>
        </w:rPr>
      </w:pPr>
    </w:p>
    <w:p w:rsidR="005464A7" w:rsidRDefault="005464A7" w:rsidP="0099667B">
      <w:pPr>
        <w:spacing w:line="360" w:lineRule="auto"/>
        <w:rPr>
          <w:lang w:eastAsia="es-ES"/>
        </w:rPr>
      </w:pPr>
    </w:p>
    <w:p w:rsidR="00B71B79" w:rsidRDefault="00B71B79" w:rsidP="0099667B">
      <w:pPr>
        <w:spacing w:line="360" w:lineRule="auto"/>
        <w:rPr>
          <w:lang w:eastAsia="es-ES"/>
        </w:rPr>
      </w:pPr>
    </w:p>
    <w:p w:rsidR="00D058F9" w:rsidRDefault="00D058F9" w:rsidP="0099667B">
      <w:pPr>
        <w:spacing w:line="360" w:lineRule="auto"/>
        <w:rPr>
          <w:lang w:eastAsia="es-ES"/>
        </w:rPr>
      </w:pPr>
    </w:p>
    <w:p w:rsidR="00645A8B" w:rsidRPr="007925CF" w:rsidRDefault="00645A8B" w:rsidP="0099667B">
      <w:pPr>
        <w:spacing w:line="360" w:lineRule="auto"/>
        <w:rPr>
          <w:lang w:eastAsia="es-ES"/>
        </w:rPr>
      </w:pPr>
    </w:p>
    <w:p w:rsidR="00CE73B5" w:rsidRDefault="00CE73B5" w:rsidP="0099667B">
      <w:pPr>
        <w:spacing w:after="0" w:line="360" w:lineRule="auto"/>
      </w:pPr>
    </w:p>
    <w:sectPr w:rsidR="00CE73B5" w:rsidSect="003B0A18">
      <w:footerReference w:type="default" r:id="rId22"/>
      <w:headerReference w:type="first" r:id="rId23"/>
      <w:footerReference w:type="first" r:id="rId2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6A" w:rsidRDefault="00DF196A" w:rsidP="0002581B">
      <w:pPr>
        <w:spacing w:after="0" w:line="240" w:lineRule="auto"/>
      </w:pPr>
      <w:r>
        <w:separator/>
      </w:r>
    </w:p>
  </w:endnote>
  <w:endnote w:type="continuationSeparator" w:id="0">
    <w:p w:rsidR="00DF196A" w:rsidRDefault="00DF196A" w:rsidP="0002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zuka Mincho Pro EL">
    <w:panose1 w:val="02020200000000000000"/>
    <w:charset w:val="80"/>
    <w:family w:val="roman"/>
    <w:notTrueType/>
    <w:pitch w:val="variable"/>
    <w:sig w:usb0="00000283" w:usb1="2AC71C11" w:usb2="00000012" w:usb3="00000000" w:csb0="00020005" w:csb1="00000000"/>
  </w:font>
  <w:font w:name="Century Gothic">
    <w:panose1 w:val="020B0502020202020204"/>
    <w:charset w:val="00"/>
    <w:family w:val="swiss"/>
    <w:pitch w:val="variable"/>
    <w:sig w:usb0="00000287" w:usb1="00000000" w:usb2="00000000" w:usb3="00000000" w:csb0="0000009F" w:csb1="00000000"/>
  </w:font>
  <w:font w:name="RotisSansSerif-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738263"/>
      <w:docPartObj>
        <w:docPartGallery w:val="Page Numbers (Bottom of Page)"/>
        <w:docPartUnique/>
      </w:docPartObj>
    </w:sdtPr>
    <w:sdtEndPr/>
    <w:sdtContent>
      <w:p w:rsidR="0002581B" w:rsidRDefault="0002581B" w:rsidP="0002581B">
        <w:pPr>
          <w:pStyle w:val="Piedepgina"/>
          <w:spacing w:after="200" w:line="276" w:lineRule="auto"/>
          <w:jc w:val="center"/>
        </w:pPr>
        <w:r>
          <w:fldChar w:fldCharType="begin"/>
        </w:r>
        <w:r>
          <w:instrText>PAGE   \* MERGEFORMAT</w:instrText>
        </w:r>
        <w:r>
          <w:fldChar w:fldCharType="separate"/>
        </w:r>
        <w:r w:rsidR="00022D85">
          <w:rPr>
            <w:noProof/>
          </w:rPr>
          <w:t>2</w:t>
        </w:r>
        <w:r>
          <w:fldChar w:fldCharType="end"/>
        </w:r>
      </w:p>
    </w:sdtContent>
  </w:sdt>
  <w:p w:rsidR="0002581B" w:rsidRDefault="000258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A18" w:rsidRDefault="003B0A18">
    <w:pPr>
      <w:pStyle w:val="Piedepgina"/>
    </w:pPr>
  </w:p>
  <w:p w:rsidR="003B0A18" w:rsidRDefault="003B0A18" w:rsidP="003B0A18">
    <w:pPr>
      <w:pStyle w:val="Piedepgina"/>
      <w:jc w:val="center"/>
    </w:pPr>
  </w:p>
  <w:p w:rsidR="003B0A18" w:rsidRDefault="003B0A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6A" w:rsidRDefault="00DF196A" w:rsidP="0002581B">
      <w:pPr>
        <w:spacing w:after="0" w:line="240" w:lineRule="auto"/>
      </w:pPr>
      <w:r>
        <w:separator/>
      </w:r>
    </w:p>
  </w:footnote>
  <w:footnote w:type="continuationSeparator" w:id="0">
    <w:p w:rsidR="00DF196A" w:rsidRDefault="00DF196A" w:rsidP="00025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EE" w:rsidRDefault="005A66EE" w:rsidP="005A66EE">
    <w:pPr>
      <w:pStyle w:val="Encabezado"/>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4A8"/>
    <w:multiLevelType w:val="multilevel"/>
    <w:tmpl w:val="6718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22CD4"/>
    <w:multiLevelType w:val="hybridMultilevel"/>
    <w:tmpl w:val="05B4320A"/>
    <w:lvl w:ilvl="0" w:tplc="593EF784">
      <w:start w:val="1"/>
      <w:numFmt w:val="decimal"/>
      <w:lvlText w:val="%1."/>
      <w:lvlJc w:val="left"/>
      <w:pPr>
        <w:ind w:left="720" w:hanging="360"/>
      </w:pPr>
      <w:rPr>
        <w:rFonts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C8616D"/>
    <w:multiLevelType w:val="multilevel"/>
    <w:tmpl w:val="CD54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D5A48"/>
    <w:multiLevelType w:val="multilevel"/>
    <w:tmpl w:val="7DE2B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B5D67"/>
    <w:multiLevelType w:val="multilevel"/>
    <w:tmpl w:val="EFB48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FF4BAF"/>
    <w:multiLevelType w:val="hybridMultilevel"/>
    <w:tmpl w:val="10D03848"/>
    <w:lvl w:ilvl="0" w:tplc="63F28F9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1E183B94"/>
    <w:multiLevelType w:val="hybridMultilevel"/>
    <w:tmpl w:val="1FBCAF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7360814"/>
    <w:multiLevelType w:val="multilevel"/>
    <w:tmpl w:val="3E8A8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E63EB6"/>
    <w:multiLevelType w:val="hybridMultilevel"/>
    <w:tmpl w:val="A9F22F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2F361F1"/>
    <w:multiLevelType w:val="hybridMultilevel"/>
    <w:tmpl w:val="A9F22F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7823802"/>
    <w:multiLevelType w:val="multilevel"/>
    <w:tmpl w:val="D5907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5F7430"/>
    <w:multiLevelType w:val="hybridMultilevel"/>
    <w:tmpl w:val="9640AE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6FC6CCC"/>
    <w:multiLevelType w:val="hybridMultilevel"/>
    <w:tmpl w:val="A8A41A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D2832BB"/>
    <w:multiLevelType w:val="multilevel"/>
    <w:tmpl w:val="CEE82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522E0B"/>
    <w:multiLevelType w:val="hybridMultilevel"/>
    <w:tmpl w:val="A9F22F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EE0201"/>
    <w:multiLevelType w:val="multilevel"/>
    <w:tmpl w:val="03004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C24346"/>
    <w:multiLevelType w:val="hybridMultilevel"/>
    <w:tmpl w:val="28BE7E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3E10ADC"/>
    <w:multiLevelType w:val="multilevel"/>
    <w:tmpl w:val="7DE2B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FD487E"/>
    <w:multiLevelType w:val="hybridMultilevel"/>
    <w:tmpl w:val="B904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3AE3411"/>
    <w:multiLevelType w:val="multilevel"/>
    <w:tmpl w:val="70866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1B375D"/>
    <w:multiLevelType w:val="multilevel"/>
    <w:tmpl w:val="744AA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8"/>
  </w:num>
  <w:num w:numId="3">
    <w:abstractNumId w:val="12"/>
  </w:num>
  <w:num w:numId="4">
    <w:abstractNumId w:val="6"/>
  </w:num>
  <w:num w:numId="5">
    <w:abstractNumId w:val="14"/>
  </w:num>
  <w:num w:numId="6">
    <w:abstractNumId w:val="0"/>
  </w:num>
  <w:num w:numId="7">
    <w:abstractNumId w:val="19"/>
    <w:lvlOverride w:ilvl="0">
      <w:lvl w:ilvl="0">
        <w:numFmt w:val="decimal"/>
        <w:lvlText w:val="%1."/>
        <w:lvlJc w:val="left"/>
      </w:lvl>
    </w:lvlOverride>
  </w:num>
  <w:num w:numId="8">
    <w:abstractNumId w:val="5"/>
  </w:num>
  <w:num w:numId="9">
    <w:abstractNumId w:val="4"/>
  </w:num>
  <w:num w:numId="10">
    <w:abstractNumId w:val="15"/>
    <w:lvlOverride w:ilvl="0">
      <w:lvl w:ilvl="0">
        <w:numFmt w:val="decimal"/>
        <w:lvlText w:val="%1."/>
        <w:lvlJc w:val="left"/>
      </w:lvl>
    </w:lvlOverride>
  </w:num>
  <w:num w:numId="11">
    <w:abstractNumId w:val="15"/>
    <w:lvlOverride w:ilvl="0">
      <w:lvl w:ilvl="0">
        <w:numFmt w:val="decimal"/>
        <w:lvlText w:val="%1."/>
        <w:lvlJc w:val="left"/>
      </w:lvl>
    </w:lvlOverride>
  </w:num>
  <w:num w:numId="12">
    <w:abstractNumId w:val="8"/>
  </w:num>
  <w:num w:numId="13">
    <w:abstractNumId w:val="2"/>
  </w:num>
  <w:num w:numId="14">
    <w:abstractNumId w:val="10"/>
    <w:lvlOverride w:ilvl="0">
      <w:lvl w:ilvl="0">
        <w:numFmt w:val="decimal"/>
        <w:lvlText w:val="%1."/>
        <w:lvlJc w:val="left"/>
      </w:lvl>
    </w:lvlOverride>
  </w:num>
  <w:num w:numId="15">
    <w:abstractNumId w:val="10"/>
    <w:lvlOverride w:ilvl="0">
      <w:lvl w:ilvl="0">
        <w:numFmt w:val="decimal"/>
        <w:lvlText w:val="%1."/>
        <w:lvlJc w:val="left"/>
      </w:lvl>
    </w:lvlOverride>
  </w:num>
  <w:num w:numId="16">
    <w:abstractNumId w:val="9"/>
  </w:num>
  <w:num w:numId="17">
    <w:abstractNumId w:val="16"/>
  </w:num>
  <w:num w:numId="18">
    <w:abstractNumId w:val="17"/>
  </w:num>
  <w:num w:numId="19">
    <w:abstractNumId w:val="20"/>
    <w:lvlOverride w:ilvl="0">
      <w:lvl w:ilvl="0">
        <w:numFmt w:val="decimal"/>
        <w:lvlText w:val="%1."/>
        <w:lvlJc w:val="left"/>
      </w:lvl>
    </w:lvlOverride>
  </w:num>
  <w:num w:numId="20">
    <w:abstractNumId w:val="20"/>
    <w:lvlOverride w:ilvl="0">
      <w:lvl w:ilvl="0">
        <w:numFmt w:val="decimal"/>
        <w:lvlText w:val="%1."/>
        <w:lvlJc w:val="left"/>
      </w:lvl>
    </w:lvlOverride>
  </w:num>
  <w:num w:numId="21">
    <w:abstractNumId w:val="11"/>
  </w:num>
  <w:num w:numId="22">
    <w:abstractNumId w:val="7"/>
  </w:num>
  <w:num w:numId="23">
    <w:abstractNumId w:val="13"/>
    <w:lvlOverride w:ilvl="0">
      <w:lvl w:ilvl="0">
        <w:numFmt w:val="decimal"/>
        <w:lvlText w:val="%1."/>
        <w:lvlJc w:val="left"/>
      </w:lvl>
    </w:lvlOverride>
  </w:num>
  <w:num w:numId="24">
    <w:abstractNumId w:val="13"/>
    <w:lvlOverride w:ilvl="0">
      <w:lvl w:ilvl="0">
        <w:numFmt w:val="decimal"/>
        <w:lvlText w:val="%1."/>
        <w:lvlJc w:val="left"/>
      </w:lvl>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8B"/>
    <w:rsid w:val="00000636"/>
    <w:rsid w:val="00022D85"/>
    <w:rsid w:val="0002581B"/>
    <w:rsid w:val="000A4C72"/>
    <w:rsid w:val="000A73B4"/>
    <w:rsid w:val="000D13AC"/>
    <w:rsid w:val="000E7389"/>
    <w:rsid w:val="0010628F"/>
    <w:rsid w:val="00153149"/>
    <w:rsid w:val="0015734C"/>
    <w:rsid w:val="0017387E"/>
    <w:rsid w:val="001A7092"/>
    <w:rsid w:val="00255A2F"/>
    <w:rsid w:val="00265113"/>
    <w:rsid w:val="002753EB"/>
    <w:rsid w:val="00295695"/>
    <w:rsid w:val="002B41A4"/>
    <w:rsid w:val="002B7622"/>
    <w:rsid w:val="002E6D34"/>
    <w:rsid w:val="00314636"/>
    <w:rsid w:val="003624D0"/>
    <w:rsid w:val="00380F84"/>
    <w:rsid w:val="003B0A18"/>
    <w:rsid w:val="00483A1D"/>
    <w:rsid w:val="004A2E4B"/>
    <w:rsid w:val="004D44BD"/>
    <w:rsid w:val="005031F1"/>
    <w:rsid w:val="005464A7"/>
    <w:rsid w:val="005A66EE"/>
    <w:rsid w:val="006035BB"/>
    <w:rsid w:val="00634B01"/>
    <w:rsid w:val="00645A8B"/>
    <w:rsid w:val="00660EA2"/>
    <w:rsid w:val="00732C6E"/>
    <w:rsid w:val="007538C3"/>
    <w:rsid w:val="007B774F"/>
    <w:rsid w:val="008120A1"/>
    <w:rsid w:val="00826F94"/>
    <w:rsid w:val="00854D5E"/>
    <w:rsid w:val="00894F67"/>
    <w:rsid w:val="008E6DF6"/>
    <w:rsid w:val="00901E81"/>
    <w:rsid w:val="0094153E"/>
    <w:rsid w:val="0096035C"/>
    <w:rsid w:val="00991BD1"/>
    <w:rsid w:val="0099667B"/>
    <w:rsid w:val="009F4257"/>
    <w:rsid w:val="00A7178D"/>
    <w:rsid w:val="00AC1331"/>
    <w:rsid w:val="00AD3EA8"/>
    <w:rsid w:val="00B06008"/>
    <w:rsid w:val="00B140DA"/>
    <w:rsid w:val="00B647F3"/>
    <w:rsid w:val="00B712A1"/>
    <w:rsid w:val="00B71B79"/>
    <w:rsid w:val="00B93C19"/>
    <w:rsid w:val="00B97025"/>
    <w:rsid w:val="00BD7870"/>
    <w:rsid w:val="00C11512"/>
    <w:rsid w:val="00C5431D"/>
    <w:rsid w:val="00C86D53"/>
    <w:rsid w:val="00CA4FE3"/>
    <w:rsid w:val="00CE73B5"/>
    <w:rsid w:val="00D058F9"/>
    <w:rsid w:val="00D87733"/>
    <w:rsid w:val="00DF196A"/>
    <w:rsid w:val="00E55F9B"/>
    <w:rsid w:val="00EE3117"/>
    <w:rsid w:val="00F14F14"/>
    <w:rsid w:val="00F24A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45A8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45A8B"/>
    <w:rPr>
      <w:b/>
      <w:bCs/>
    </w:rPr>
  </w:style>
  <w:style w:type="paragraph" w:styleId="Ttulo">
    <w:name w:val="Title"/>
    <w:basedOn w:val="Normal"/>
    <w:next w:val="Normal"/>
    <w:link w:val="TtuloCar"/>
    <w:uiPriority w:val="10"/>
    <w:qFormat/>
    <w:rsid w:val="00645A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45A8B"/>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645A8B"/>
    <w:pPr>
      <w:tabs>
        <w:tab w:val="center" w:pos="4252"/>
        <w:tab w:val="right" w:pos="8504"/>
      </w:tabs>
    </w:pPr>
    <w:rPr>
      <w:rFonts w:ascii="Calibri" w:eastAsia="Calibri" w:hAnsi="Calibri" w:cs="Times New Roman"/>
    </w:rPr>
  </w:style>
  <w:style w:type="character" w:customStyle="1" w:styleId="EncabezadoCar">
    <w:name w:val="Encabezado Car"/>
    <w:basedOn w:val="Fuentedeprrafopredeter"/>
    <w:link w:val="Encabezado"/>
    <w:uiPriority w:val="99"/>
    <w:rsid w:val="00645A8B"/>
    <w:rPr>
      <w:rFonts w:ascii="Calibri" w:eastAsia="Calibri" w:hAnsi="Calibri" w:cs="Times New Roman"/>
    </w:rPr>
  </w:style>
  <w:style w:type="table" w:styleId="Cuadrculamedia3-nfasis5">
    <w:name w:val="Medium Grid 3 Accent 5"/>
    <w:basedOn w:val="Tablanormal"/>
    <w:uiPriority w:val="69"/>
    <w:rsid w:val="002956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Prrafodelista">
    <w:name w:val="List Paragraph"/>
    <w:basedOn w:val="Normal"/>
    <w:uiPriority w:val="34"/>
    <w:qFormat/>
    <w:rsid w:val="00B647F3"/>
    <w:pPr>
      <w:ind w:left="720"/>
      <w:contextualSpacing/>
    </w:pPr>
  </w:style>
  <w:style w:type="character" w:styleId="Hipervnculo">
    <w:name w:val="Hyperlink"/>
    <w:basedOn w:val="Fuentedeprrafopredeter"/>
    <w:uiPriority w:val="99"/>
    <w:unhideWhenUsed/>
    <w:rsid w:val="00B647F3"/>
    <w:rPr>
      <w:color w:val="0000FF" w:themeColor="hyperlink"/>
      <w:u w:val="single"/>
    </w:rPr>
  </w:style>
  <w:style w:type="paragraph" w:styleId="Piedepgina">
    <w:name w:val="footer"/>
    <w:basedOn w:val="Normal"/>
    <w:link w:val="PiedepginaCar"/>
    <w:uiPriority w:val="99"/>
    <w:unhideWhenUsed/>
    <w:rsid w:val="000258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581B"/>
  </w:style>
  <w:style w:type="paragraph" w:styleId="Textodeglobo">
    <w:name w:val="Balloon Text"/>
    <w:basedOn w:val="Normal"/>
    <w:link w:val="TextodegloboCar"/>
    <w:uiPriority w:val="99"/>
    <w:semiHidden/>
    <w:unhideWhenUsed/>
    <w:rsid w:val="003B0A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45A8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45A8B"/>
    <w:rPr>
      <w:b/>
      <w:bCs/>
    </w:rPr>
  </w:style>
  <w:style w:type="paragraph" w:styleId="Ttulo">
    <w:name w:val="Title"/>
    <w:basedOn w:val="Normal"/>
    <w:next w:val="Normal"/>
    <w:link w:val="TtuloCar"/>
    <w:uiPriority w:val="10"/>
    <w:qFormat/>
    <w:rsid w:val="00645A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45A8B"/>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645A8B"/>
    <w:pPr>
      <w:tabs>
        <w:tab w:val="center" w:pos="4252"/>
        <w:tab w:val="right" w:pos="8504"/>
      </w:tabs>
    </w:pPr>
    <w:rPr>
      <w:rFonts w:ascii="Calibri" w:eastAsia="Calibri" w:hAnsi="Calibri" w:cs="Times New Roman"/>
    </w:rPr>
  </w:style>
  <w:style w:type="character" w:customStyle="1" w:styleId="EncabezadoCar">
    <w:name w:val="Encabezado Car"/>
    <w:basedOn w:val="Fuentedeprrafopredeter"/>
    <w:link w:val="Encabezado"/>
    <w:uiPriority w:val="99"/>
    <w:rsid w:val="00645A8B"/>
    <w:rPr>
      <w:rFonts w:ascii="Calibri" w:eastAsia="Calibri" w:hAnsi="Calibri" w:cs="Times New Roman"/>
    </w:rPr>
  </w:style>
  <w:style w:type="table" w:styleId="Cuadrculamedia3-nfasis5">
    <w:name w:val="Medium Grid 3 Accent 5"/>
    <w:basedOn w:val="Tablanormal"/>
    <w:uiPriority w:val="69"/>
    <w:rsid w:val="002956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Prrafodelista">
    <w:name w:val="List Paragraph"/>
    <w:basedOn w:val="Normal"/>
    <w:uiPriority w:val="34"/>
    <w:qFormat/>
    <w:rsid w:val="00B647F3"/>
    <w:pPr>
      <w:ind w:left="720"/>
      <w:contextualSpacing/>
    </w:pPr>
  </w:style>
  <w:style w:type="character" w:styleId="Hipervnculo">
    <w:name w:val="Hyperlink"/>
    <w:basedOn w:val="Fuentedeprrafopredeter"/>
    <w:uiPriority w:val="99"/>
    <w:unhideWhenUsed/>
    <w:rsid w:val="00B647F3"/>
    <w:rPr>
      <w:color w:val="0000FF" w:themeColor="hyperlink"/>
      <w:u w:val="single"/>
    </w:rPr>
  </w:style>
  <w:style w:type="paragraph" w:styleId="Piedepgina">
    <w:name w:val="footer"/>
    <w:basedOn w:val="Normal"/>
    <w:link w:val="PiedepginaCar"/>
    <w:uiPriority w:val="99"/>
    <w:unhideWhenUsed/>
    <w:rsid w:val="000258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581B"/>
  </w:style>
  <w:style w:type="paragraph" w:styleId="Textodeglobo">
    <w:name w:val="Balloon Text"/>
    <w:basedOn w:val="Normal"/>
    <w:link w:val="TextodegloboCar"/>
    <w:uiPriority w:val="99"/>
    <w:semiHidden/>
    <w:unhideWhenUsed/>
    <w:rsid w:val="003B0A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ools.gbif.org/dwca-validator/"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B91F-C36E-4036-8739-0D973F15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1290</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 Cezón</cp:lastModifiedBy>
  <cp:revision>9</cp:revision>
  <dcterms:created xsi:type="dcterms:W3CDTF">2015-11-27T07:22:00Z</dcterms:created>
  <dcterms:modified xsi:type="dcterms:W3CDTF">2015-11-27T12:02:00Z</dcterms:modified>
</cp:coreProperties>
</file>